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30"/>
          <w:szCs w:val="30"/>
        </w:rPr>
      </w:pPr>
      <w:bookmarkStart w:id="0" w:name="_GoBack"/>
      <w:bookmarkEnd w:id="0"/>
      <w:r>
        <w:rPr>
          <w:rFonts w:hint="eastAsia" w:ascii="宋体" w:hAnsi="宋体" w:eastAsia="宋体" w:cs="宋体"/>
          <w:sz w:val="30"/>
          <w:szCs w:val="30"/>
        </w:rPr>
        <w:t>2018年第4季度广州市从化区招用高校毕业生社会保险补贴、岗位补贴和一次性补贴申领情况汇总表</w:t>
      </w:r>
    </w:p>
    <w:tbl>
      <w:tblPr>
        <w:tblStyle w:val="5"/>
        <w:tblpPr w:leftFromText="180" w:rightFromText="180" w:vertAnchor="text" w:horzAnchor="page" w:tblpX="2284" w:tblpY="1275"/>
        <w:tblOverlap w:val="never"/>
        <w:tblW w:w="12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0"/>
        <w:gridCol w:w="556"/>
        <w:gridCol w:w="1119"/>
        <w:gridCol w:w="338"/>
        <w:gridCol w:w="267"/>
        <w:gridCol w:w="1639"/>
        <w:gridCol w:w="199"/>
        <w:gridCol w:w="196"/>
        <w:gridCol w:w="196"/>
        <w:gridCol w:w="196"/>
        <w:gridCol w:w="267"/>
        <w:gridCol w:w="196"/>
        <w:gridCol w:w="754"/>
        <w:gridCol w:w="885"/>
        <w:gridCol w:w="750"/>
        <w:gridCol w:w="705"/>
        <w:gridCol w:w="840"/>
        <w:gridCol w:w="960"/>
        <w:gridCol w:w="960"/>
        <w:gridCol w:w="1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0" w:type="dxa"/>
            <w:vMerge w:val="restart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序号</w:t>
            </w:r>
          </w:p>
        </w:tc>
        <w:tc>
          <w:tcPr>
            <w:tcW w:w="55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编号 </w:t>
            </w:r>
          </w:p>
        </w:tc>
        <w:tc>
          <w:tcPr>
            <w:tcW w:w="111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申领单位</w:t>
            </w:r>
          </w:p>
        </w:tc>
        <w:tc>
          <w:tcPr>
            <w:tcW w:w="33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是否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中小微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企业</w:t>
            </w:r>
          </w:p>
        </w:tc>
        <w:tc>
          <w:tcPr>
            <w:tcW w:w="26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是否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创业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企业</w:t>
            </w:r>
          </w:p>
        </w:tc>
        <w:tc>
          <w:tcPr>
            <w:tcW w:w="163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营业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执照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注册号</w:t>
            </w:r>
          </w:p>
        </w:tc>
        <w:tc>
          <w:tcPr>
            <w:tcW w:w="125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申领补贴人数</w:t>
            </w:r>
          </w:p>
        </w:tc>
        <w:tc>
          <w:tcPr>
            <w:tcW w:w="489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社会保险补贴金额（元）</w:t>
            </w:r>
          </w:p>
        </w:tc>
        <w:tc>
          <w:tcPr>
            <w:tcW w:w="96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岗位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补贴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金额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（元）</w:t>
            </w:r>
          </w:p>
        </w:tc>
        <w:tc>
          <w:tcPr>
            <w:tcW w:w="10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一次性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补贴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金额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0" w:type="dxa"/>
            <w:vMerge w:val="continue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1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3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6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男</w:t>
            </w:r>
          </w:p>
        </w:tc>
        <w:tc>
          <w:tcPr>
            <w:tcW w:w="1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1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市</w:t>
            </w:r>
          </w:p>
        </w:tc>
        <w:tc>
          <w:tcPr>
            <w:tcW w:w="1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非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本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市</w:t>
            </w:r>
          </w:p>
        </w:tc>
        <w:tc>
          <w:tcPr>
            <w:tcW w:w="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就业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困难</w:t>
            </w:r>
          </w:p>
        </w:tc>
        <w:tc>
          <w:tcPr>
            <w:tcW w:w="1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总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人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数</w:t>
            </w:r>
          </w:p>
        </w:tc>
        <w:tc>
          <w:tcPr>
            <w:tcW w:w="7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养老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保险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失业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保险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工伤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保险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医疗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保险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生育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保险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总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金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额</w:t>
            </w:r>
          </w:p>
        </w:tc>
        <w:tc>
          <w:tcPr>
            <w:tcW w:w="9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0" w:type="dxa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840042</w:t>
            </w:r>
          </w:p>
        </w:tc>
        <w:tc>
          <w:tcPr>
            <w:tcW w:w="11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广州摄智品牌战略顾问有限公司</w:t>
            </w:r>
          </w:p>
        </w:tc>
        <w:tc>
          <w:tcPr>
            <w:tcW w:w="3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是</w:t>
            </w:r>
          </w:p>
        </w:tc>
        <w:tc>
          <w:tcPr>
            <w:tcW w:w="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否</w:t>
            </w:r>
          </w:p>
        </w:tc>
        <w:tc>
          <w:tcPr>
            <w:tcW w:w="16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91440101576019281E</w:t>
            </w:r>
          </w:p>
        </w:tc>
        <w:tc>
          <w:tcPr>
            <w:tcW w:w="1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7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1456.98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30.24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12.6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1035.51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125.73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2661.06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0" w:type="dxa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5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840043</w:t>
            </w:r>
          </w:p>
        </w:tc>
        <w:tc>
          <w:tcPr>
            <w:tcW w:w="11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广州美胜设计有限公司</w:t>
            </w:r>
          </w:p>
        </w:tc>
        <w:tc>
          <w:tcPr>
            <w:tcW w:w="3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是</w:t>
            </w:r>
          </w:p>
        </w:tc>
        <w:tc>
          <w:tcPr>
            <w:tcW w:w="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否</w:t>
            </w:r>
          </w:p>
        </w:tc>
        <w:tc>
          <w:tcPr>
            <w:tcW w:w="16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9144010157601929X6</w:t>
            </w:r>
          </w:p>
        </w:tc>
        <w:tc>
          <w:tcPr>
            <w:tcW w:w="1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1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7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2913.96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80.64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25.2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2071.02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251.46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5342.28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0" w:type="dxa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5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840044</w:t>
            </w:r>
          </w:p>
        </w:tc>
        <w:tc>
          <w:tcPr>
            <w:tcW w:w="11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广州橙盟整合营销传播有限公司</w:t>
            </w:r>
          </w:p>
        </w:tc>
        <w:tc>
          <w:tcPr>
            <w:tcW w:w="3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是</w:t>
            </w:r>
          </w:p>
        </w:tc>
        <w:tc>
          <w:tcPr>
            <w:tcW w:w="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否</w:t>
            </w:r>
          </w:p>
        </w:tc>
        <w:tc>
          <w:tcPr>
            <w:tcW w:w="16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91440101576023897G</w:t>
            </w:r>
          </w:p>
        </w:tc>
        <w:tc>
          <w:tcPr>
            <w:tcW w:w="1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1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7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4370.94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90.72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37.8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3106.53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377.19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7983.18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9" w:type="dxa"/>
            <w:gridSpan w:val="6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合计</w:t>
            </w:r>
          </w:p>
        </w:tc>
        <w:tc>
          <w:tcPr>
            <w:tcW w:w="1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1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</w:t>
            </w:r>
          </w:p>
        </w:tc>
        <w:tc>
          <w:tcPr>
            <w:tcW w:w="7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8741.88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201.6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75.6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6213.06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754.38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15986.52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9B6891"/>
    <w:rsid w:val="247C45EB"/>
    <w:rsid w:val="592012C9"/>
    <w:rsid w:val="679B689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qFormat/>
    <w:uiPriority w:val="0"/>
    <w:rPr>
      <w:color w:val="006A73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从化区人社局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2019-02-01T03:18:00Z</dcterms:created>
  <dc:creator>hyds</dc:creator>
  <cp:lastModifiedBy>利晓媚</cp:lastModifiedBy>
  <dcterms:modified xsi:type="dcterms:W3CDTF">2019-07-15T03:43:02Z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