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highlight w:val="none"/>
          <w:u w:val="none"/>
        </w:rPr>
      </w:pPr>
      <w:r>
        <w:rPr>
          <w:rFonts w:hint="eastAsia" w:ascii="黑体" w:hAnsi="黑体" w:eastAsia="黑体" w:cs="黑体"/>
          <w:highlight w:val="none"/>
          <w:u w:val="none"/>
        </w:rPr>
        <w:t>附件</w:t>
      </w:r>
      <w:r>
        <w:rPr>
          <w:rFonts w:hint="eastAsia" w:ascii="黑体" w:hAnsi="黑体" w:eastAsia="黑体" w:cs="黑体"/>
          <w:highlight w:val="none"/>
          <w:u w:val="none"/>
          <w:lang w:val="en-US" w:eastAsia="zh-CN"/>
        </w:rPr>
        <w:t>1</w:t>
      </w:r>
    </w:p>
    <w:p>
      <w:pPr>
        <w:tabs>
          <w:tab w:val="left" w:pos="1980"/>
        </w:tabs>
        <w:spacing w:beforeLines="0" w:afterLines="0" w:line="7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从化区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  <w:lang w:eastAsia="zh-CN"/>
        </w:rPr>
        <w:t>特色小镇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民居外立面改造申请表</w:t>
      </w:r>
    </w:p>
    <w:p>
      <w:pPr>
        <w:wordWrap/>
        <w:autoSpaceDE/>
        <w:autoSpaceDN/>
        <w:spacing w:beforeLines="0" w:afterLines="0" w:line="240" w:lineRule="exact"/>
        <w:ind w:left="0" w:leftChars="0" w:firstLine="0" w:firstLineChars="0"/>
        <w:rPr>
          <w:rFonts w:hint="default" w:ascii="Times New Roman" w:hAnsi="Times New Roman"/>
          <w:b w:val="0"/>
          <w:sz w:val="24"/>
          <w:szCs w:val="24"/>
          <w:u w:val="none"/>
        </w:rPr>
      </w:pPr>
    </w:p>
    <w:p>
      <w:pPr>
        <w:wordWrap/>
        <w:autoSpaceDE/>
        <w:autoSpaceDN/>
        <w:spacing w:beforeLines="0" w:afterLines="0" w:line="400" w:lineRule="exact"/>
        <w:ind w:left="0" w:leftChars="0" w:firstLine="0" w:firstLineChars="0"/>
        <w:rPr>
          <w:rFonts w:hint="default" w:ascii="Times New Roman" w:hAnsi="Times New Roman"/>
          <w:b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/>
          <w:b w:val="0"/>
          <w:sz w:val="24"/>
          <w:szCs w:val="24"/>
          <w:highlight w:val="none"/>
          <w:u w:val="none"/>
        </w:rPr>
        <w:t>所在地:                 镇（街）        村       社／生产队</w:t>
      </w:r>
    </w:p>
    <w:p>
      <w:pPr>
        <w:wordWrap/>
        <w:autoSpaceDE/>
        <w:autoSpaceDN/>
        <w:spacing w:beforeLines="0" w:afterLines="0" w:line="400" w:lineRule="exact"/>
        <w:ind w:left="0" w:leftChars="0" w:firstLine="0" w:firstLineChars="0"/>
        <w:rPr>
          <w:rFonts w:hint="default" w:ascii="Times New Roman" w:hAnsi="Times New Roman"/>
          <w:b w:val="0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/>
          <w:b w:val="0"/>
          <w:sz w:val="24"/>
          <w:szCs w:val="24"/>
          <w:highlight w:val="none"/>
          <w:u w:val="none"/>
          <w:lang w:eastAsia="zh-CN"/>
        </w:rPr>
        <w:t>建筑编号：</w:t>
      </w:r>
      <w:r>
        <w:rPr>
          <w:rFonts w:hint="default" w:ascii="Times New Roman" w:hAnsi="Times New Roman"/>
          <w:b w:val="0"/>
          <w:sz w:val="24"/>
          <w:szCs w:val="24"/>
          <w:highlight w:val="none"/>
          <w:u w:val="none"/>
          <w:lang w:val="en-US" w:eastAsia="zh-CN"/>
        </w:rPr>
        <w:t xml:space="preserve">                        </w:t>
      </w:r>
      <w:r>
        <w:rPr>
          <w:rFonts w:hint="default"/>
          <w:b w:val="0"/>
          <w:sz w:val="24"/>
          <w:szCs w:val="24"/>
          <w:highlight w:val="none"/>
          <w:u w:val="none"/>
          <w:lang w:val="en-US" w:eastAsia="zh-CN"/>
        </w:rPr>
        <w:t xml:space="preserve">            </w:t>
      </w:r>
      <w:r>
        <w:rPr>
          <w:rFonts w:hint="default" w:ascii="Times New Roman" w:hAnsi="Times New Roman"/>
          <w:b w:val="0"/>
          <w:sz w:val="24"/>
          <w:szCs w:val="24"/>
          <w:highlight w:val="none"/>
          <w:u w:val="none"/>
        </w:rPr>
        <w:t>填表日期：      年    月     日</w:t>
      </w:r>
    </w:p>
    <w:tbl>
      <w:tblPr>
        <w:tblStyle w:val="3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83"/>
        <w:gridCol w:w="750"/>
        <w:gridCol w:w="2236"/>
        <w:gridCol w:w="1046"/>
        <w:gridCol w:w="1088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szCs w:val="24"/>
                <w:highlight w:val="none"/>
                <w:u w:val="none"/>
              </w:rPr>
              <w:t>个人基本情况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申请人姓名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身份证号码</w:t>
            </w: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年龄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82" w:type="dxa"/>
            <w:vMerge w:val="continue"/>
            <w:vAlign w:val="top"/>
          </w:tcPr>
          <w:p>
            <w:pPr>
              <w:spacing w:line="280" w:lineRule="exact"/>
              <w:rPr>
                <w:b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szCs w:val="24"/>
                <w:highlight w:val="none"/>
                <w:u w:val="none"/>
              </w:rPr>
              <w:t>民居基本情况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宅基地面积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平方米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建筑面积</w:t>
            </w:r>
            <w:bookmarkStart w:id="0" w:name="_GoBack"/>
            <w:bookmarkEnd w:id="0"/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宅基地证号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eastAsia="zh-CN"/>
              </w:rPr>
              <w:t>（或情况说明）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外立面改造面积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righ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szCs w:val="24"/>
                <w:highlight w:val="none"/>
                <w:u w:val="none"/>
              </w:rPr>
              <w:t>方案选型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szCs w:val="24"/>
                <w:highlight w:val="none"/>
                <w:u w:val="none"/>
              </w:rPr>
              <w:t>岭南风格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    □   方案一     □   方案二     □   方案三</w:t>
            </w:r>
          </w:p>
          <w:p>
            <w:pPr>
              <w:spacing w:line="280" w:lineRule="exact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    □   方案四     □   方案五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spacing w:line="280" w:lineRule="exact"/>
              <w:ind w:left="352" w:hanging="351" w:hangingChars="150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szCs w:val="24"/>
                <w:highlight w:val="none"/>
                <w:u w:val="none"/>
              </w:rPr>
              <w:t>欧式风格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    □   方案一     □   方案二     □   方案三</w:t>
            </w:r>
          </w:p>
          <w:p>
            <w:pPr>
              <w:spacing w:line="280" w:lineRule="exact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    □   方案四     □   方案五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1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申请人签名：</w:t>
            </w:r>
          </w:p>
          <w:p>
            <w:pPr>
              <w:spacing w:line="280" w:lineRule="exact"/>
              <w:ind w:firstLine="1872" w:firstLineChars="800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 xml:space="preserve">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b/>
                <w:sz w:val="24"/>
                <w:szCs w:val="24"/>
                <w:highlight w:val="none"/>
                <w:u w:val="none"/>
              </w:rPr>
              <w:t>村民委员会意见</w:t>
            </w:r>
          </w:p>
        </w:tc>
        <w:tc>
          <w:tcPr>
            <w:tcW w:w="7256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spacing w:line="280" w:lineRule="exact"/>
              <w:jc w:val="righ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负责人：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b/>
                <w:sz w:val="24"/>
                <w:szCs w:val="24"/>
                <w:highlight w:val="none"/>
                <w:u w:val="none"/>
              </w:rPr>
              <w:t>镇（街）意见</w:t>
            </w:r>
          </w:p>
        </w:tc>
        <w:tc>
          <w:tcPr>
            <w:tcW w:w="7256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spacing w:line="280" w:lineRule="exact"/>
              <w:jc w:val="righ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 xml:space="preserve">经办人：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eastAsia="zh-CN"/>
              </w:rPr>
              <w:t>分管</w:t>
            </w:r>
            <w:r>
              <w:rPr>
                <w:sz w:val="24"/>
                <w:szCs w:val="24"/>
                <w:highlight w:val="none"/>
                <w:u w:val="none"/>
              </w:rPr>
              <w:t>领导：      负责人：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/>
                <w:b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/>
                <w:b/>
                <w:sz w:val="24"/>
                <w:szCs w:val="24"/>
                <w:highlight w:val="none"/>
                <w:u w:val="none"/>
              </w:rPr>
              <w:t>区</w:t>
            </w:r>
            <w:r>
              <w:rPr>
                <w:rFonts w:hint="default"/>
                <w:b/>
                <w:sz w:val="24"/>
                <w:szCs w:val="24"/>
                <w:highlight w:val="none"/>
                <w:u w:val="none"/>
                <w:lang w:eastAsia="zh-CN"/>
              </w:rPr>
              <w:t>住建局</w:t>
            </w:r>
          </w:p>
          <w:p>
            <w:pPr>
              <w:spacing w:line="280" w:lineRule="exact"/>
              <w:jc w:val="center"/>
              <w:rPr>
                <w:b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/>
                <w:b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7256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spacing w:line="280" w:lineRule="exact"/>
              <w:jc w:val="righ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sz w:val="24"/>
                <w:szCs w:val="24"/>
                <w:highlight w:val="none"/>
                <w:u w:val="none"/>
              </w:rPr>
              <w:t xml:space="preserve">经办人：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eastAsia="zh-CN"/>
              </w:rPr>
              <w:t>部门负责人</w:t>
            </w:r>
            <w:r>
              <w:rPr>
                <w:sz w:val="24"/>
                <w:szCs w:val="24"/>
                <w:highlight w:val="none"/>
                <w:u w:val="none"/>
              </w:rPr>
              <w:t>：      负责人：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32416"/>
    <w:rsid w:val="265324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2018-10-22T07:38:00Z</dcterms:created>
  <dc:creator>办公室主任测试</dc:creator>
  <cp:lastModifiedBy>办公室主任测试</cp:lastModifiedBy>
  <dcterms:modified xsi:type="dcterms:W3CDTF">2018-10-22T07:38:51Z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