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ind w:left="0" w:leftChars="0"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2130" cy="7538720"/>
            <wp:effectExtent l="0" t="0" r="7620" b="5080"/>
            <wp:docPr id="1" name="图片 1" descr="loadDownForm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adDownFormFil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80D87"/>
    <w:rsid w:val="1BD80D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从化区科工商信局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2018-03-30T09:56:00Z</dcterms:created>
  <dc:creator>办公室主任测试</dc:creator>
  <cp:lastModifiedBy>办公室主任测试</cp:lastModifiedBy>
  <dcterms:modified xsi:type="dcterms:W3CDTF">2018-03-30T09:57:19Z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