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both"/>
        <w:rPr>
          <w:rFonts w:hint="eastAsia" w:ascii="宋体" w:hAnsi="宋体" w:cs="宋体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cs="宋体"/>
          <w:kern w:val="0"/>
          <w:sz w:val="30"/>
          <w:szCs w:val="30"/>
          <w:lang w:eastAsia="zh-CN"/>
        </w:rPr>
        <w:t>附件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1</w:t>
      </w:r>
    </w:p>
    <w:p>
      <w:pPr>
        <w:widowControl/>
        <w:spacing w:before="100" w:beforeAutospacing="1" w:after="100" w:afterAutospacing="1"/>
        <w:jc w:val="center"/>
        <w:rPr>
          <w:rFonts w:hint="eastAsia" w:ascii="宋体" w:hAnsi="宋体" w:cs="宋体"/>
          <w:kern w:val="0"/>
          <w:sz w:val="30"/>
          <w:szCs w:val="30"/>
        </w:rPr>
      </w:pPr>
      <w:r>
        <w:rPr>
          <w:rFonts w:ascii="宋体" w:hAnsi="宋体" w:cs="宋体"/>
          <w:kern w:val="0"/>
          <w:sz w:val="30"/>
          <w:szCs w:val="30"/>
        </w:rPr>
        <w:t>广州市从化区201</w:t>
      </w:r>
      <w:r>
        <w:rPr>
          <w:rFonts w:hint="eastAsia" w:ascii="宋体" w:hAnsi="宋体" w:cs="宋体"/>
          <w:kern w:val="0"/>
          <w:sz w:val="30"/>
          <w:szCs w:val="30"/>
        </w:rPr>
        <w:t>8</w:t>
      </w:r>
      <w:r>
        <w:rPr>
          <w:rFonts w:ascii="宋体" w:hAnsi="宋体" w:cs="宋体"/>
          <w:kern w:val="0"/>
          <w:sz w:val="30"/>
          <w:szCs w:val="30"/>
        </w:rPr>
        <w:t>年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11</w:t>
      </w:r>
      <w:r>
        <w:rPr>
          <w:rFonts w:ascii="宋体" w:hAnsi="宋体" w:cs="宋体"/>
          <w:kern w:val="0"/>
          <w:sz w:val="30"/>
          <w:szCs w:val="30"/>
        </w:rPr>
        <w:t>月至201</w:t>
      </w:r>
      <w:r>
        <w:rPr>
          <w:rFonts w:hint="eastAsia" w:ascii="宋体" w:hAnsi="宋体" w:cs="宋体"/>
          <w:kern w:val="0"/>
          <w:sz w:val="30"/>
          <w:szCs w:val="30"/>
        </w:rPr>
        <w:t>8</w:t>
      </w:r>
      <w:r>
        <w:rPr>
          <w:rFonts w:ascii="宋体" w:hAnsi="宋体" w:cs="宋体"/>
          <w:kern w:val="0"/>
          <w:sz w:val="30"/>
          <w:szCs w:val="30"/>
        </w:rPr>
        <w:t>年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12</w:t>
      </w:r>
      <w:r>
        <w:rPr>
          <w:rFonts w:ascii="宋体" w:hAnsi="宋体" w:cs="宋体"/>
          <w:kern w:val="0"/>
          <w:sz w:val="30"/>
          <w:szCs w:val="30"/>
        </w:rPr>
        <w:t>月申领一次性创业资助汇总表</w:t>
      </w:r>
      <w:r>
        <w:rPr>
          <w:rFonts w:hint="eastAsia" w:ascii="宋体" w:hAnsi="宋体" w:cs="宋体"/>
          <w:kern w:val="0"/>
          <w:sz w:val="30"/>
          <w:szCs w:val="30"/>
        </w:rPr>
        <w:t>（市专项资金）</w:t>
      </w:r>
    </w:p>
    <w:tbl>
      <w:tblPr>
        <w:tblStyle w:val="4"/>
        <w:tblW w:w="12386" w:type="dxa"/>
        <w:jc w:val="center"/>
        <w:tblInd w:w="-18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6"/>
        <w:gridCol w:w="6096"/>
        <w:gridCol w:w="2364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序号 </w:t>
            </w:r>
          </w:p>
        </w:tc>
        <w:tc>
          <w:tcPr>
            <w:tcW w:w="6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申领单位 </w:t>
            </w:r>
          </w:p>
        </w:tc>
        <w:tc>
          <w:tcPr>
            <w:tcW w:w="2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 xml:space="preserve">补贴金额(元) </w:t>
            </w:r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t xml:space="preserve">1 </w:t>
            </w:r>
          </w:p>
        </w:tc>
        <w:tc>
          <w:tcPr>
            <w:tcW w:w="6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t xml:space="preserve">广州德威财税咨询有限公司 </w:t>
            </w:r>
          </w:p>
        </w:tc>
        <w:tc>
          <w:tcPr>
            <w:tcW w:w="236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5000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t xml:space="preserve">2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t xml:space="preserve">广州捷通智能科技有限公司 </w:t>
            </w:r>
          </w:p>
        </w:tc>
        <w:tc>
          <w:tcPr>
            <w:tcW w:w="236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t xml:space="preserve">3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t xml:space="preserve">广州骏锋贸易有限公司 </w:t>
            </w:r>
          </w:p>
        </w:tc>
        <w:tc>
          <w:tcPr>
            <w:tcW w:w="236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t xml:space="preserve">4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t xml:space="preserve">广州市从化城郊碧缘森商店 </w:t>
            </w:r>
          </w:p>
        </w:tc>
        <w:tc>
          <w:tcPr>
            <w:tcW w:w="236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t xml:space="preserve">5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t xml:space="preserve">广州市从化城郊郁葱园种植场 </w:t>
            </w:r>
          </w:p>
        </w:tc>
        <w:tc>
          <w:tcPr>
            <w:tcW w:w="236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t xml:space="preserve">6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t xml:space="preserve">广州市从化江埔厚米茶饮品店 </w:t>
            </w:r>
          </w:p>
        </w:tc>
        <w:tc>
          <w:tcPr>
            <w:tcW w:w="236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t xml:space="preserve">7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t xml:space="preserve">广州市从化江埔居酒商店 </w:t>
            </w:r>
          </w:p>
        </w:tc>
        <w:tc>
          <w:tcPr>
            <w:tcW w:w="236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t xml:space="preserve">8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t xml:space="preserve">广州市从化江埔陶紫窗帘店 </w:t>
            </w:r>
          </w:p>
        </w:tc>
        <w:tc>
          <w:tcPr>
            <w:tcW w:w="236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t xml:space="preserve">9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t xml:space="preserve">广州市从化江埔鲜弯道商店 </w:t>
            </w:r>
          </w:p>
        </w:tc>
        <w:tc>
          <w:tcPr>
            <w:tcW w:w="236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t xml:space="preserve">10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t xml:space="preserve">广州市从化街口潮点广告服务部 </w:t>
            </w:r>
          </w:p>
        </w:tc>
        <w:tc>
          <w:tcPr>
            <w:tcW w:w="236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t xml:space="preserve">11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t xml:space="preserve">广州市从化街口年鼎商行 </w:t>
            </w:r>
          </w:p>
        </w:tc>
        <w:tc>
          <w:tcPr>
            <w:tcW w:w="236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t xml:space="preserve">12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t xml:space="preserve">广州市从化温泉何兴电子商务服务部 </w:t>
            </w:r>
          </w:p>
        </w:tc>
        <w:tc>
          <w:tcPr>
            <w:tcW w:w="236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t xml:space="preserve">13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t xml:space="preserve">广州市从化温泉潘强商行 </w:t>
            </w:r>
          </w:p>
        </w:tc>
        <w:tc>
          <w:tcPr>
            <w:tcW w:w="236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t xml:space="preserve">14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t xml:space="preserve">广州市轩晟贸易有限公司 </w:t>
            </w:r>
          </w:p>
        </w:tc>
        <w:tc>
          <w:tcPr>
            <w:tcW w:w="236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t xml:space="preserve">15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t xml:space="preserve">广州市执信工商财税代理有限公司 </w:t>
            </w:r>
          </w:p>
        </w:tc>
        <w:tc>
          <w:tcPr>
            <w:tcW w:w="236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t xml:space="preserve">16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t xml:space="preserve">广州新发信息科技有限公司 </w:t>
            </w:r>
          </w:p>
        </w:tc>
        <w:tc>
          <w:tcPr>
            <w:tcW w:w="236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t xml:space="preserve">17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t xml:space="preserve">喜名（广州）装饰设计工程有限公司 </w:t>
            </w:r>
          </w:p>
        </w:tc>
        <w:tc>
          <w:tcPr>
            <w:tcW w:w="236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94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t xml:space="preserve">18 </w:t>
            </w:r>
          </w:p>
        </w:tc>
        <w:tc>
          <w:tcPr>
            <w:tcW w:w="6096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t xml:space="preserve">誉拓刻章服务（广州）有限公司 </w:t>
            </w:r>
          </w:p>
        </w:tc>
        <w:tc>
          <w:tcPr>
            <w:tcW w:w="2364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5000</w:t>
            </w:r>
          </w:p>
        </w:tc>
        <w:tc>
          <w:tcPr>
            <w:tcW w:w="1980" w:type="dxa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76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05"/>
    <w:rsid w:val="00B62105"/>
    <w:rsid w:val="03B5068C"/>
    <w:rsid w:val="0B8C10BB"/>
    <w:rsid w:val="1B513DDD"/>
    <w:rsid w:val="1B5C225C"/>
    <w:rsid w:val="21C71FA7"/>
    <w:rsid w:val="47F177F9"/>
    <w:rsid w:val="487B24F6"/>
    <w:rsid w:val="4D2C78B7"/>
    <w:rsid w:val="4E4D2BC2"/>
    <w:rsid w:val="6D535020"/>
    <w:rsid w:val="7CCC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从化区人社局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2018-06-12T07:45:00Z</dcterms:created>
  <dc:creator>郑颖涛</dc:creator>
  <cp:lastModifiedBy>Administrator</cp:lastModifiedBy>
  <dcterms:modified xsi:type="dcterms:W3CDTF">2018-12-04T07:10:37Z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