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highlight w:val="none"/>
          <w:u w:val="none"/>
        </w:rPr>
      </w:pPr>
      <w:r>
        <w:rPr>
          <w:rFonts w:hint="eastAsia" w:ascii="黑体" w:hAnsi="黑体" w:eastAsia="黑体" w:cs="黑体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highlight w:val="none"/>
          <w:u w:val="none"/>
        </w:rPr>
        <w:t>4</w:t>
      </w:r>
    </w:p>
    <w:p>
      <w:pPr>
        <w:spacing w:beforeLines="0" w:afterLines="0" w:line="7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从化区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  <w:lang w:eastAsia="zh-CN"/>
        </w:rPr>
        <w:t>特色小镇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民居外立面升级改造</w:t>
      </w:r>
    </w:p>
    <w:p>
      <w:pPr>
        <w:spacing w:beforeLines="0" w:afterLines="0" w:line="76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资金用款呈批表</w:t>
      </w:r>
      <w:bookmarkEnd w:id="0"/>
    </w:p>
    <w:p>
      <w:pPr>
        <w:spacing w:line="300" w:lineRule="exact"/>
        <w:rPr>
          <w:rFonts w:ascii="宋体" w:hAnsi="宋体" w:cs="宋体"/>
          <w:sz w:val="24"/>
          <w:szCs w:val="24"/>
          <w:highlight w:val="none"/>
          <w:u w:val="none"/>
        </w:rPr>
      </w:pPr>
      <w:r>
        <w:rPr>
          <w:rFonts w:hint="eastAsia"/>
          <w:sz w:val="24"/>
          <w:szCs w:val="24"/>
          <w:highlight w:val="none"/>
          <w:u w:val="none"/>
        </w:rPr>
        <w:t>年     月    日</w:t>
      </w:r>
    </w:p>
    <w:p>
      <w:pPr>
        <w:spacing w:line="300" w:lineRule="exact"/>
        <w:rPr>
          <w:rFonts w:hint="eastAsia"/>
          <w:sz w:val="24"/>
          <w:szCs w:val="24"/>
          <w:highlight w:val="none"/>
          <w:u w:val="none"/>
        </w:rPr>
      </w:pPr>
      <w:r>
        <w:rPr>
          <w:rFonts w:hint="eastAsia"/>
          <w:sz w:val="24"/>
          <w:szCs w:val="24"/>
          <w:highlight w:val="none"/>
          <w:u w:val="none"/>
        </w:rPr>
        <w:t>申请用款单位：（公章）</w:t>
      </w:r>
    </w:p>
    <w:tbl>
      <w:tblPr>
        <w:tblStyle w:val="3"/>
        <w:tblW w:w="96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03"/>
        <w:gridCol w:w="3320"/>
        <w:gridCol w:w="614"/>
        <w:gridCol w:w="566"/>
        <w:gridCol w:w="236"/>
        <w:gridCol w:w="236"/>
        <w:gridCol w:w="2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项目名称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特色小镇</w:t>
            </w: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民居外立面升级改造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项目地址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从化区  镇（街）  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申请拨款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栋数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申请金额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收款单位</w:t>
            </w: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账户名称：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开户银行：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镇（街）意见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经办人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意见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本批次     栋共     万，情况属实，请领导批示。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签名：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  <w:szCs w:val="24"/>
                <w:highlight w:val="none"/>
                <w:u w:val="none"/>
              </w:rPr>
            </w:pPr>
          </w:p>
          <w:p>
            <w:pPr>
              <w:spacing w:line="260" w:lineRule="exact"/>
              <w:jc w:val="both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领导意见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  <w:r>
              <w:rPr>
                <w:rFonts w:hint="eastAsia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分管领导签名：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负责人签名</w:t>
            </w: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区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住建局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意见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 w:val="24"/>
                <w:szCs w:val="24"/>
                <w:highlight w:val="none"/>
                <w:u w:val="none"/>
              </w:rPr>
            </w:pPr>
          </w:p>
          <w:p>
            <w:pPr>
              <w:spacing w:line="260" w:lineRule="exact"/>
              <w:jc w:val="both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主管科室</w:t>
            </w:r>
          </w:p>
          <w:p>
            <w:pPr>
              <w:spacing w:line="260" w:lineRule="exact"/>
              <w:jc w:val="both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意见</w:t>
            </w:r>
          </w:p>
          <w:p>
            <w:pPr>
              <w:spacing w:line="260" w:lineRule="exact"/>
              <w:jc w:val="both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经办人签名：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负责人签名：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领导意见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（盖章）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               负责人签名：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区财政局主管科室意见</w:t>
            </w:r>
          </w:p>
        </w:tc>
        <w:tc>
          <w:tcPr>
            <w:tcW w:w="8433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  <w:p>
            <w:pPr>
              <w:spacing w:line="260" w:lineRule="exact"/>
              <w:rPr>
                <w:rFonts w:hint="eastAsia"/>
                <w:sz w:val="24"/>
                <w:szCs w:val="24"/>
                <w:highlight w:val="none"/>
                <w:u w:val="none"/>
              </w:rPr>
            </w:pPr>
          </w:p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43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经办人签名：        负责人签名：      （盖章）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区财政局领导意见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        签名：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</w:rPr>
              <w:t xml:space="preserve">    年   月   日</w:t>
            </w:r>
          </w:p>
        </w:tc>
      </w:tr>
    </w:tbl>
    <w:p>
      <w:pPr>
        <w:spacing w:beforeLines="0" w:afterLines="0" w:line="400" w:lineRule="exact"/>
        <w:rPr>
          <w:rFonts w:ascii="宋体" w:hAnsi="宋体" w:cs="宋体"/>
          <w:spacing w:val="-20"/>
          <w:sz w:val="24"/>
          <w:szCs w:val="24"/>
          <w:highlight w:val="none"/>
          <w:u w:val="none"/>
        </w:rPr>
      </w:pPr>
      <w:r>
        <w:rPr>
          <w:rFonts w:hint="eastAsia"/>
          <w:spacing w:val="-20"/>
          <w:sz w:val="24"/>
          <w:szCs w:val="24"/>
          <w:highlight w:val="none"/>
          <w:u w:val="none"/>
        </w:rPr>
        <w:t>说明：此表须与《从化区    镇（街）</w:t>
      </w:r>
      <w:r>
        <w:rPr>
          <w:rFonts w:hint="eastAsia"/>
          <w:spacing w:val="-20"/>
          <w:sz w:val="24"/>
          <w:szCs w:val="24"/>
          <w:highlight w:val="none"/>
          <w:u w:val="none"/>
          <w:lang w:eastAsia="zh-CN"/>
        </w:rPr>
        <w:t>特色小镇</w:t>
      </w:r>
      <w:r>
        <w:rPr>
          <w:rFonts w:hint="eastAsia"/>
          <w:spacing w:val="-20"/>
          <w:sz w:val="24"/>
          <w:szCs w:val="24"/>
          <w:highlight w:val="none"/>
          <w:u w:val="none"/>
        </w:rPr>
        <w:t>民居外立面升级改造资金申请情况明细表》同时报送。</w:t>
      </w:r>
    </w:p>
    <w:p>
      <w:pPr>
        <w:rPr>
          <w:highlight w:val="none"/>
          <w:u w:val="none"/>
        </w:rPr>
        <w:sectPr>
          <w:pgSz w:w="11907" w:h="16840"/>
          <w:pgMar w:top="1985" w:right="1531" w:bottom="1985" w:left="1531" w:header="0" w:footer="1701" w:gutter="0"/>
          <w:pgNumType w:fmt="decimal"/>
          <w:cols w:space="720" w:num="1"/>
          <w:docGrid w:type="linesAndChars" w:linePitch="585" w:charSpace="-125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60DD8"/>
    <w:rsid w:val="7A060D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2018-10-22T07:41:00Z</dcterms:created>
  <dc:creator>办公室主任测试</dc:creator>
  <cp:lastModifiedBy>办公室主任测试</cp:lastModifiedBy>
  <dcterms:modified xsi:type="dcterms:W3CDTF">2018-10-22T07:42:00Z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