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2024年从化区托育实训基地名单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2"/>
        <w:tblW w:w="101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969"/>
        <w:gridCol w:w="2471"/>
        <w:gridCol w:w="1995"/>
        <w:gridCol w:w="1455"/>
        <w:gridCol w:w="13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基地单位名称</w:t>
            </w:r>
          </w:p>
        </w:tc>
        <w:tc>
          <w:tcPr>
            <w:tcW w:w="2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实训基地名称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实训基地负责人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广州市从化区妇幼保健院</w:t>
            </w:r>
          </w:p>
        </w:tc>
        <w:tc>
          <w:tcPr>
            <w:tcW w:w="2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广州市从化区鹿鸣成长托育实训基地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val="en-US" w:eastAsia="zh-CN"/>
              </w:rPr>
              <w:t>温少艺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val="en-US" w:eastAsia="zh-CN"/>
              </w:rPr>
              <w:t>18902326230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val="en-US" w:eastAsia="zh-CN"/>
              </w:rPr>
              <w:t>区级指导基地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广州市从化区中医医院</w:t>
            </w:r>
          </w:p>
        </w:tc>
        <w:tc>
          <w:tcPr>
            <w:tcW w:w="2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广州市从化区中医医院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托育实训基地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3"/>
                <w:sz w:val="24"/>
                <w:szCs w:val="24"/>
                <w:highlight w:val="none"/>
                <w:lang w:val="en-US" w:eastAsia="zh-CN"/>
              </w:rPr>
              <w:t>邝勇华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3"/>
                <w:sz w:val="24"/>
                <w:szCs w:val="24"/>
                <w:highlight w:val="none"/>
              </w:rPr>
              <w:t>13533512038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广州市从化区荔景园幼儿园有限公司</w:t>
            </w:r>
          </w:p>
        </w:tc>
        <w:tc>
          <w:tcPr>
            <w:tcW w:w="2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广州市从化区荔景园幼儿园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val="en-US" w:eastAsia="zh-CN"/>
              </w:rPr>
              <w:t>托育实训基地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邓惠霞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13926126891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/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3157D"/>
    <w:rsid w:val="2DD3157D"/>
    <w:rsid w:val="5C59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从化区卫计局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2024-12-16T08:55:00Z</dcterms:created>
  <dc:creator>b</dc:creator>
  <cp:lastModifiedBy>b</cp:lastModifiedBy>
  <dcterms:modified xsi:type="dcterms:W3CDTF">2024-12-16T08:56:36Z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