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9469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广州市从化区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智能装备产业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扶持办法</w:t>
      </w:r>
    </w:p>
    <w:p w14:paraId="231C3642">
      <w:pPr>
        <w:spacing w:line="560" w:lineRule="exact"/>
        <w:jc w:val="center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稿）</w:t>
      </w:r>
    </w:p>
    <w:p w14:paraId="09B032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896E25C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第一条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为高质量打造从化绿色发展示范区，加快推动从化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制造业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高质量发展，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根据国家、省、市有关规定，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按照《广州从化高质量打造绿色发展示范区若干扶持措施》，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结合本区实际，特制定本办法。</w:t>
      </w:r>
    </w:p>
    <w:p w14:paraId="54DAE86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本政策措施适用于经营关系在本区范围内，有健全财务制度、具有独立法人资格（单独入统的分公司视同具有独立法人资格）、实行独立核算、符合信用管理相关规定的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智能装备制造领域工业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机构（本政策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另有规定的除外）。</w:t>
      </w:r>
    </w:p>
    <w:p w14:paraId="05F5A1A0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第三条 【研发投入奖】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连续三年入选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世界500强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及其控股企业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在从化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落户、增资扩产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、落地区域总部研发中心等事项，最高按其上一年度研发费用总额的100%给予一次性补助，单年度单家企业补助额不超过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万元。并在次年起连续五年最高按每年研发费用总额的30%给予支持，单年度单家企业补助额不超过3000万元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5A63D047">
      <w:pPr>
        <w:numPr>
          <w:ilvl w:val="0"/>
          <w:numId w:val="0"/>
        </w:num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【技术平台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奖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对获批创建国家级、省级制造业创新中心的，分别给予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万元的一次性奖励。</w:t>
      </w:r>
    </w:p>
    <w:p w14:paraId="3415C1CF">
      <w:pPr>
        <w:spacing w:line="560" w:lineRule="exact"/>
        <w:ind w:firstLine="643" w:firstLineChars="200"/>
        <w:rPr>
          <w:color w:val="auto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【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绿色发展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奖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对新认定为国家级绿色工厂的企业，最高给与20万元奖励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5EB7F64">
      <w:pPr>
        <w:pStyle w:val="7"/>
        <w:widowControl w:val="0"/>
        <w:spacing w:before="0" w:beforeAutospacing="0" w:after="0" w:afterAutospacing="0" w:line="54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附则</w:t>
      </w:r>
    </w:p>
    <w:p w14:paraId="5165D552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、享受本办法的扶持对象须遵守国家法律法规、合法经营，并签订相关承诺书；若扶持对象违反承诺的，由有关部门按规定追回已发放的资金，取消本办法条款规定的认定资格，涉嫌违法犯罪的，依法移交司法机关处理。存在恶意欠薪、恶意逃避债务等行为的，或发生重大违法违规行为、较大群体性事件、较大质量安全生产事故的，不能享受本办法的政策扶持内容。</w:t>
      </w:r>
    </w:p>
    <w:p w14:paraId="53A37DE1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、符合本办法规定的同一项目、同一事项同时符合我区“1+3+5+N”产业政策体系中其他扶持政策规定（含上级部门要求区里配套或负担资金的政策规定）的，按照从高不重复的原则予以支持，另有规定的除外。本办法施行前，已按相关程序确定支持（包括有连续年限、符合条件但未兑现完毕，已印发实施仍在有效期内的政策条款）的项目，可按照原政策继续兑现，也可按照本措施执行，原政策和本措施只能选其一。责任主体因机构改革相关职责调整的，由承接该职责的部门继续负责。</w:t>
      </w:r>
    </w:p>
    <w:p w14:paraId="6405A3D1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三、本文所指研发费用应按照《高新技术企业认定管理办法》（国科发火〔2016〕32号）及《高新技术企业认定工作指引》（国科发火〔2016〕195号）规定进行统计，并经符合条件的第三方审计确认。</w:t>
      </w:r>
    </w:p>
    <w:p w14:paraId="3B1236C6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、本办法中涉及“以上、不低于、不超过”均含本数。</w:t>
      </w:r>
    </w:p>
    <w:p w14:paraId="3DA57F18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、对符合扶持范围，投入大、产业带动强、预期产值大的重大项目和重点企业，经区政府同意，可研究制定专项支持政策。</w:t>
      </w:r>
    </w:p>
    <w:p w14:paraId="42029CC8">
      <w:pPr>
        <w:pStyle w:val="7"/>
        <w:widowControl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、本办法自发布之日起施行，有效期5年。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5B61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30F0B"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A30F0B"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GNmZGMwMmJhNDQ4MTY1YWM3ODJlMjY5MGQ2M2UifQ=="/>
  </w:docVars>
  <w:rsids>
    <w:rsidRoot w:val="00172A27"/>
    <w:rsid w:val="00040763"/>
    <w:rsid w:val="000519BF"/>
    <w:rsid w:val="00172A27"/>
    <w:rsid w:val="00204C05"/>
    <w:rsid w:val="003A09D4"/>
    <w:rsid w:val="00601116"/>
    <w:rsid w:val="00B15204"/>
    <w:rsid w:val="00B23EC0"/>
    <w:rsid w:val="00B41E42"/>
    <w:rsid w:val="00D776BA"/>
    <w:rsid w:val="014F60BF"/>
    <w:rsid w:val="01D709BE"/>
    <w:rsid w:val="02C932DA"/>
    <w:rsid w:val="03A40266"/>
    <w:rsid w:val="0447464B"/>
    <w:rsid w:val="04A4690F"/>
    <w:rsid w:val="055F75D9"/>
    <w:rsid w:val="06844096"/>
    <w:rsid w:val="06941B8E"/>
    <w:rsid w:val="06C817A0"/>
    <w:rsid w:val="07621841"/>
    <w:rsid w:val="07636D8E"/>
    <w:rsid w:val="07651582"/>
    <w:rsid w:val="07B23486"/>
    <w:rsid w:val="07C40911"/>
    <w:rsid w:val="08CC48A1"/>
    <w:rsid w:val="08DD51A7"/>
    <w:rsid w:val="0924461E"/>
    <w:rsid w:val="094B0686"/>
    <w:rsid w:val="09C17CD4"/>
    <w:rsid w:val="0A203CA9"/>
    <w:rsid w:val="0A555A14"/>
    <w:rsid w:val="0A5E78F5"/>
    <w:rsid w:val="0AA35571"/>
    <w:rsid w:val="0BAB62D1"/>
    <w:rsid w:val="0C6812B8"/>
    <w:rsid w:val="0C8F28C2"/>
    <w:rsid w:val="0C9114DE"/>
    <w:rsid w:val="0C9473F6"/>
    <w:rsid w:val="0CBD7D8F"/>
    <w:rsid w:val="0CE651E7"/>
    <w:rsid w:val="0F590FF0"/>
    <w:rsid w:val="102B29FC"/>
    <w:rsid w:val="10367FB7"/>
    <w:rsid w:val="115835F3"/>
    <w:rsid w:val="11BF4CAB"/>
    <w:rsid w:val="12132292"/>
    <w:rsid w:val="12C8021C"/>
    <w:rsid w:val="13AA6A5F"/>
    <w:rsid w:val="13BF59D6"/>
    <w:rsid w:val="153E4252"/>
    <w:rsid w:val="15800A02"/>
    <w:rsid w:val="16203FD4"/>
    <w:rsid w:val="16B83066"/>
    <w:rsid w:val="17C9670F"/>
    <w:rsid w:val="18082614"/>
    <w:rsid w:val="187B739C"/>
    <w:rsid w:val="18A37528"/>
    <w:rsid w:val="18EC3BF1"/>
    <w:rsid w:val="191041F5"/>
    <w:rsid w:val="198F0005"/>
    <w:rsid w:val="19946E8F"/>
    <w:rsid w:val="1A3D66B2"/>
    <w:rsid w:val="1A752488"/>
    <w:rsid w:val="1B2272BF"/>
    <w:rsid w:val="1B6C6D13"/>
    <w:rsid w:val="1BFF3703"/>
    <w:rsid w:val="1D2D28B3"/>
    <w:rsid w:val="1DDB2E17"/>
    <w:rsid w:val="1DF177EC"/>
    <w:rsid w:val="1E327CBF"/>
    <w:rsid w:val="1E486073"/>
    <w:rsid w:val="1F1F2635"/>
    <w:rsid w:val="1F6434B0"/>
    <w:rsid w:val="1F987F2E"/>
    <w:rsid w:val="1FC97109"/>
    <w:rsid w:val="2087189B"/>
    <w:rsid w:val="21FA3957"/>
    <w:rsid w:val="223E3F94"/>
    <w:rsid w:val="230640F9"/>
    <w:rsid w:val="231B4063"/>
    <w:rsid w:val="23320BAD"/>
    <w:rsid w:val="2338496F"/>
    <w:rsid w:val="2372479A"/>
    <w:rsid w:val="241F7350"/>
    <w:rsid w:val="24752B36"/>
    <w:rsid w:val="24E8246A"/>
    <w:rsid w:val="25843B63"/>
    <w:rsid w:val="259C7AF5"/>
    <w:rsid w:val="26B63733"/>
    <w:rsid w:val="27A36A75"/>
    <w:rsid w:val="282840E1"/>
    <w:rsid w:val="28A905D3"/>
    <w:rsid w:val="29321F44"/>
    <w:rsid w:val="2A170019"/>
    <w:rsid w:val="2A3B5E2F"/>
    <w:rsid w:val="2A466104"/>
    <w:rsid w:val="2A5A23CC"/>
    <w:rsid w:val="2A7C1825"/>
    <w:rsid w:val="2AE51E6F"/>
    <w:rsid w:val="2CE97AE1"/>
    <w:rsid w:val="2D775BE0"/>
    <w:rsid w:val="2D9E4A6B"/>
    <w:rsid w:val="2DDA23F2"/>
    <w:rsid w:val="2DE91D92"/>
    <w:rsid w:val="2DFE444E"/>
    <w:rsid w:val="2E4A2058"/>
    <w:rsid w:val="2F3A1293"/>
    <w:rsid w:val="2F67153A"/>
    <w:rsid w:val="2F8D75C4"/>
    <w:rsid w:val="326442EC"/>
    <w:rsid w:val="328665D1"/>
    <w:rsid w:val="33CE7F86"/>
    <w:rsid w:val="33D6419A"/>
    <w:rsid w:val="33DF673A"/>
    <w:rsid w:val="3429276C"/>
    <w:rsid w:val="34D24302"/>
    <w:rsid w:val="35952091"/>
    <w:rsid w:val="35BD1B9F"/>
    <w:rsid w:val="3605371D"/>
    <w:rsid w:val="361231BE"/>
    <w:rsid w:val="36C27B30"/>
    <w:rsid w:val="37824459"/>
    <w:rsid w:val="37DD255C"/>
    <w:rsid w:val="38A3340A"/>
    <w:rsid w:val="38BF23B4"/>
    <w:rsid w:val="38C46F96"/>
    <w:rsid w:val="38EF0DC6"/>
    <w:rsid w:val="392865AE"/>
    <w:rsid w:val="39CB4558"/>
    <w:rsid w:val="39EF055B"/>
    <w:rsid w:val="3A287194"/>
    <w:rsid w:val="3AB80E98"/>
    <w:rsid w:val="3B1E2869"/>
    <w:rsid w:val="3B721442"/>
    <w:rsid w:val="3CF05E57"/>
    <w:rsid w:val="3D1749DA"/>
    <w:rsid w:val="3E5E4FD0"/>
    <w:rsid w:val="3E6B112B"/>
    <w:rsid w:val="3EAC6A3A"/>
    <w:rsid w:val="3EEF16CB"/>
    <w:rsid w:val="3F25369B"/>
    <w:rsid w:val="404625D7"/>
    <w:rsid w:val="408C02D9"/>
    <w:rsid w:val="40D65F39"/>
    <w:rsid w:val="4125396B"/>
    <w:rsid w:val="41E91132"/>
    <w:rsid w:val="42456B11"/>
    <w:rsid w:val="42F419C7"/>
    <w:rsid w:val="43175C71"/>
    <w:rsid w:val="431A7474"/>
    <w:rsid w:val="434D2249"/>
    <w:rsid w:val="435504AA"/>
    <w:rsid w:val="440605F2"/>
    <w:rsid w:val="455A6D3A"/>
    <w:rsid w:val="46155CFE"/>
    <w:rsid w:val="466964D9"/>
    <w:rsid w:val="47EF765A"/>
    <w:rsid w:val="48F969F3"/>
    <w:rsid w:val="497341D1"/>
    <w:rsid w:val="49F05A95"/>
    <w:rsid w:val="4A884C5A"/>
    <w:rsid w:val="4B4154F5"/>
    <w:rsid w:val="4C652376"/>
    <w:rsid w:val="4CED403E"/>
    <w:rsid w:val="4E1D7381"/>
    <w:rsid w:val="4E6A7B65"/>
    <w:rsid w:val="4EEC59C7"/>
    <w:rsid w:val="4F185E53"/>
    <w:rsid w:val="4FB743F1"/>
    <w:rsid w:val="4FE1560B"/>
    <w:rsid w:val="500655A9"/>
    <w:rsid w:val="50EC0E99"/>
    <w:rsid w:val="51017475"/>
    <w:rsid w:val="51DC7089"/>
    <w:rsid w:val="52011BAE"/>
    <w:rsid w:val="52AC0B6C"/>
    <w:rsid w:val="54842C10"/>
    <w:rsid w:val="55DD54FA"/>
    <w:rsid w:val="568C579B"/>
    <w:rsid w:val="58396D3E"/>
    <w:rsid w:val="58B641EA"/>
    <w:rsid w:val="58BD6511"/>
    <w:rsid w:val="599811A4"/>
    <w:rsid w:val="5B59036D"/>
    <w:rsid w:val="5B6569E0"/>
    <w:rsid w:val="5BB474E2"/>
    <w:rsid w:val="5C285938"/>
    <w:rsid w:val="5C2E3D0B"/>
    <w:rsid w:val="5C976371"/>
    <w:rsid w:val="5CC92AA6"/>
    <w:rsid w:val="5D245B88"/>
    <w:rsid w:val="5D5A2A05"/>
    <w:rsid w:val="5D837FFD"/>
    <w:rsid w:val="5DA725C1"/>
    <w:rsid w:val="5DB530CF"/>
    <w:rsid w:val="5DCB4831"/>
    <w:rsid w:val="5E1F0C2F"/>
    <w:rsid w:val="5E574DEC"/>
    <w:rsid w:val="5F636973"/>
    <w:rsid w:val="5F64458C"/>
    <w:rsid w:val="5F917744"/>
    <w:rsid w:val="5FD641B0"/>
    <w:rsid w:val="5FEE665F"/>
    <w:rsid w:val="603A6116"/>
    <w:rsid w:val="60E44359"/>
    <w:rsid w:val="610758D3"/>
    <w:rsid w:val="61F04BEF"/>
    <w:rsid w:val="62EC752D"/>
    <w:rsid w:val="63B0191D"/>
    <w:rsid w:val="641B578F"/>
    <w:rsid w:val="64D53841"/>
    <w:rsid w:val="65116B69"/>
    <w:rsid w:val="656621FC"/>
    <w:rsid w:val="65954CB7"/>
    <w:rsid w:val="65E36C02"/>
    <w:rsid w:val="66303069"/>
    <w:rsid w:val="66605D69"/>
    <w:rsid w:val="66D321CE"/>
    <w:rsid w:val="67962C3F"/>
    <w:rsid w:val="680B2412"/>
    <w:rsid w:val="680B7AEC"/>
    <w:rsid w:val="684257C8"/>
    <w:rsid w:val="68AD2A5E"/>
    <w:rsid w:val="68D81EF6"/>
    <w:rsid w:val="69174E98"/>
    <w:rsid w:val="69193677"/>
    <w:rsid w:val="69602CF8"/>
    <w:rsid w:val="696476C3"/>
    <w:rsid w:val="69816DE8"/>
    <w:rsid w:val="69FF50C1"/>
    <w:rsid w:val="6A7E68EB"/>
    <w:rsid w:val="6B1E695F"/>
    <w:rsid w:val="6B722D5E"/>
    <w:rsid w:val="6BCD3B8A"/>
    <w:rsid w:val="6C034075"/>
    <w:rsid w:val="6C3F5DB4"/>
    <w:rsid w:val="6C9D6057"/>
    <w:rsid w:val="6CAF41F6"/>
    <w:rsid w:val="6CC71F25"/>
    <w:rsid w:val="6CD0627C"/>
    <w:rsid w:val="6D142AA5"/>
    <w:rsid w:val="6DB52582"/>
    <w:rsid w:val="6E7E626E"/>
    <w:rsid w:val="6E977101"/>
    <w:rsid w:val="6F533AFB"/>
    <w:rsid w:val="700E65D8"/>
    <w:rsid w:val="721B65C6"/>
    <w:rsid w:val="729B09CB"/>
    <w:rsid w:val="740D35C2"/>
    <w:rsid w:val="74E93ECF"/>
    <w:rsid w:val="75B60F62"/>
    <w:rsid w:val="76137A2D"/>
    <w:rsid w:val="761B27EE"/>
    <w:rsid w:val="76A96B37"/>
    <w:rsid w:val="76D869DC"/>
    <w:rsid w:val="773F7DDC"/>
    <w:rsid w:val="77416599"/>
    <w:rsid w:val="7775591C"/>
    <w:rsid w:val="77EB6DA1"/>
    <w:rsid w:val="78523DB1"/>
    <w:rsid w:val="78774453"/>
    <w:rsid w:val="792722E7"/>
    <w:rsid w:val="79755DD5"/>
    <w:rsid w:val="7A065935"/>
    <w:rsid w:val="7A634614"/>
    <w:rsid w:val="7A75306D"/>
    <w:rsid w:val="7C3653BD"/>
    <w:rsid w:val="7C4C52B5"/>
    <w:rsid w:val="7CEE4CAD"/>
    <w:rsid w:val="7D2B2701"/>
    <w:rsid w:val="7D822918"/>
    <w:rsid w:val="7D993160"/>
    <w:rsid w:val="7DB15F41"/>
    <w:rsid w:val="7E433791"/>
    <w:rsid w:val="7E4E7F45"/>
    <w:rsid w:val="7E6439D6"/>
    <w:rsid w:val="7EC60369"/>
    <w:rsid w:val="7FA72BDC"/>
    <w:rsid w:val="7FB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99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toc 4"/>
    <w:basedOn w:val="1"/>
    <w:next w:val="1"/>
    <w:semiHidden/>
    <w:qFormat/>
    <w:uiPriority w:val="99"/>
    <w:pPr>
      <w:wordWrap w:val="0"/>
      <w:ind w:left="850"/>
    </w:pPr>
    <w:rPr>
      <w:rFonts w:ascii="Calibri" w:hAnsi="Calibri" w:eastAsia="宋体" w:cs="Calibri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12">
    <w:name w:val="_Style 5"/>
    <w:basedOn w:val="1"/>
    <w:qFormat/>
    <w:uiPriority w:val="99"/>
    <w:pPr>
      <w:ind w:firstLine="200" w:firstLineChars="200"/>
    </w:pPr>
    <w:rPr>
      <w:sz w:val="24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从化区科工商信局</Company>
  <Pages>2</Pages>
  <Words>1013</Words>
  <Characters>1045</Characters>
  <Lines>11</Lines>
  <Paragraphs>3</Paragraphs>
  <TotalTime>0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2024-01-11T08:32:00Z</dcterms:created>
  <dc:creator>徐敏</dc:creator>
  <cp:lastModifiedBy>lin</cp:lastModifiedBy>
  <cp:lastPrinted>2024-06-13T03:27:00Z</cp:lastPrinted>
  <dcterms:modified xsi:type="dcterms:W3CDTF">2024-11-01T08:38:42Z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CA35A54980954A1D9F7BD593E1114F38_13</vt:lpwstr>
  </property>
</Properties>
</file>