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>
      <w:pPr>
        <w:widowControl/>
        <w:jc w:val="center"/>
        <w:rPr>
          <w:rFonts w:ascii="Times New Roman" w:hAnsi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年从化区食品及餐具监督抽检检验信息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（合格产品信息表）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300"/>
        <w:tblOverlap w:val="never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698"/>
        <w:gridCol w:w="1072"/>
        <w:gridCol w:w="771"/>
        <w:gridCol w:w="1417"/>
        <w:gridCol w:w="1418"/>
        <w:gridCol w:w="1417"/>
        <w:gridCol w:w="1418"/>
        <w:gridCol w:w="992"/>
        <w:gridCol w:w="1447"/>
        <w:gridCol w:w="1455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批号（购进日期）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承检机构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抽样编号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广州市联城商贸有限公司太平分公司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广东从化经济开发区高技术产业园广从南路546号之一、之二、之三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食安2023-08-0527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鸭蛋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广州市联城商贸有限公司太平分公司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广东从化经济开发区高技术产业园广从南路546号之一、之二、之三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食安2023-08-0526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猪肉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广州市联城商贸有限公司太平分公司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广东从化经济开发区高技术产业园广从南路546号之一、之二、之三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食安2023-08-0525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鸡肉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广州市联城商贸有限公司太平分公司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广东从化经济开发区高技术产业园广从南路546号之一、之二、之三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食安2023-08-0524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金针菇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广州市联城商贸有限公司太平分公司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广东从化经济开发区高技术产业园广从南路546号之一、之二、之三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食安2023-08-0523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橙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广州市联城商贸有限公司太平分公司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广东从化经济开发区高技术产业园广从南路546号之一、之二、之三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食安2023-08-0522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杏鲍菇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广州市联城商贸有限公司太平分公司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广东从化经济开发区高技术产业园广从南路546号之一、之二、之三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食安2023-08-0521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沙蛤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广州市从化区明珠根记海鲜档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广州市从化区鳌头镇棋杆佰家益综合市场内海鲜类11档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食安2023-08-0530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牛蛙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广州市从化区明珠根记海鲜档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广州市从化区鳌头镇棋杆佰家益综合市场内海鲜类11档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食安2023-08-0528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鱿鱼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广州市从化区明珠冠灏海鲜档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广州市从化区鳌头镇棋杆佰家益综合市场内海鲜类第烧腊5号档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食安2023-08-1657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小龙虾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广州市从化区明珠冠灏海鲜档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广州市从化区鳌头镇棋杆佰家益综合市场内海鲜类第烧腊5号档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食安2023-08-1658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沙蛤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广州市从化区明珠冠灏海鲜档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广州市从化区鳌头镇棋杆佰家益综合市场内海鲜类第烧腊5号档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食安2023-08-1659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豆角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广州市从化江埔明贤超市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广州市从化区江埔街河东中路1号101铺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食安2023-08-2977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金鲳鱼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广州市从化江埔明贤超市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广州市从化区江埔街河东中路1号101铺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食安2023-08-3435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秋刀鱼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广州市从化江埔明贤超市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广州市从化区江埔街河东中路1号101铺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食安2023-08-3434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牛肉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广州市从化江埔明贤超市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广州市从化区江埔街河东中路1号101铺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食安2023-08-3437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猪肉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广州市从化江埔明贤超市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广州市从化区江埔街河东中路1号101铺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食安2023-08-3433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鸡肉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广州市从化江埔明贤超市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广州市从化区江埔街河东中路1号101铺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食安2023-08-3431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牛肉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广州市从化江埔润泰红商店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广州市从化区江埔街环市东路12号101铺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食安2023-08-3432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广州市从化江埔润泰红商店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广州市从化区江埔街环市东路12号101铺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食安2023-08-3317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烤鸡翅根（蜂蜜味）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广州市联城商贸有限公司太平分公司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广东从化经济开发区高技术产业园广从南路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号之一、之二、之三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无穷食品制造（广东）有限公司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饶平县钱东镇上浮山村高堂大道东侧埔心片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2023071039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三鲜伊面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面饼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x5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广州市联城商贸有限公司太平分公司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广东从化经济开发区高技术产业园广从南路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号之一、之二、之三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金光食品（韶关）有限公司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韶关市曲江区经济开发区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A1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区金光路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2023071040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盼盼家庭号虾条（膨化食品）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盼盼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广州市从化江埔润泰红商店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广州市从化区江埔街环市东路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福建省长汀盼盼食品有限公司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长汀县腾飞经济开发区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招牌猪骨汤面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面饼：（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82.5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×5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包）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广州市从化江埔润泰红商店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广州市从化区江埔街环市东路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白象食品股份有限公司湖南分公司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岳阳市经济技术开发区工业园王家畈路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大道米粉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大道食品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广州市从化区江埔街罗沙路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广州市从化区江埔街罗沙路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2023071037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广州市从化吕田翠兴锴粮油商行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广州市从化区吕田镇联丰村汉群队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广州市从化吕田翠兴锴粮油商行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广州市从化区吕田镇联丰村汉群队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号之一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45%vol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广州市从化吕田文通农品加工店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广州市从化区吕田镇联丰村竹园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广州市从化吕田文通农品加工店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广州市从化区吕田镇联丰村竹园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广州市从化吕田文通农品加工店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广州市从化区吕田镇联丰村竹园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广州市从化吕田文通农品加工店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广州市从化区吕田镇联丰村竹园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广州市从化吕田俊通农品加工店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广州市从化区吕田镇吕东路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广州市从化吕田俊通农品加工店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广州市从化区吕田镇吕东路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48%vol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广州市从化吕田四娣姐农品加工店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广州市从化区吕田镇联丰村横溪队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广州市从化吕田四娣姐农品加工店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广州市从化区吕田镇联丰村横溪队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50%vol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广州市从化吕田欢记农品加工店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广州市从化区吕田镇新联村罗水楼一队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广州市从化吕田欢记农品加工店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广州市从化区吕田镇新联村罗水楼一队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52%vol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广州市从化吕田军记农品加工店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广州市从化区吕田镇水埔村委对面三乐堂工程厂房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广州市从化吕田军记农品加工店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广州市从化区吕田镇水埔村委对面三乐堂工程厂房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广州市从化吕田军记农品加工店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广州市从化区吕田镇水埔村委对面三乐堂工程厂房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广州市从化吕田军记农品加工店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广州市从化区吕田镇水埔村委对面三乐堂工程厂房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广州市从化吕田裕香油坊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广州市从化区吕田镇水埔村综合楼靠近河边第五间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广州市从化吕田裕香油坊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广州市从化区吕田镇水埔村综合楼靠近河边第五间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52%vol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广州市从化区吕田钟继耀农品加工店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广州市从化区吕田镇吕中村镇围队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广州市从化区吕田钟继耀农品加工店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广州市从化区吕田镇吕中村镇围队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52%vol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广州市从化吕田得的酒坊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广州市从化区吕田镇联丰村横溪队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广州市从化吕田得的酒坊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广州市从化区吕田镇联丰村横溪队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48%vol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广州市从化吕田泳泺酒坊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广州市从化区吕田镇桂峰村田心社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广州市从化吕田泳泺酒坊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广州市从化区吕田镇桂峰村田心社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48%vol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广州市从化吕田源头坊农品加工店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广州市从化区吕田镇桂峰村东岭社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广州市从化吕田源头坊农品加工店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广州市从化区吕田镇桂峰村东岭社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广州市从化区吕田家嘉农产品加工店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广州市从化区吕田镇吕中村老围队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广州市从化区吕田家嘉农产品加工店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广州市从化区吕田镇吕中村老围队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50%vol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广州市从化吕田南勤顺鸿酒厂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广州市从化区吕田镇水埔村叁一队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广州市从化吕田南勤顺鸿酒厂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广州市从化区吕田镇水埔村叁一队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加碘精制盐（食用盐）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2CC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39395"/>
                  <wp:effectExtent l="0" t="0" r="0" b="0"/>
                  <wp:wrapNone/>
                  <wp:docPr id="18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2CC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57810"/>
                  <wp:effectExtent l="0" t="0" r="0" b="0"/>
                  <wp:wrapNone/>
                  <wp:docPr id="19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3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广州市从化南海食街饮食实业有限公司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广州市从化江埔街环市东路138号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广东省广州市荔湾区塞坝路19号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食安2023-08-3313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鲩鱼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广州市从化南海食街饮食实业有限公司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广州市从化江埔街环市东路138号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食安2023-08-3436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小农粘米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好米来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15千克/袋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广州市从化江埔大自然农家菜馆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广州市从化区江埔街江埔村一队18号101铺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广州市江丰米业有限公司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广州市花都区花东镇金谷北路38号自编3栋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从检第2023071038号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百乡园韶关象牙香米（大米）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百乡园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15千克/袋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广州市从化南海食街饮食实业有限公司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广州市从化江埔街环市东路138号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广州市百乡园米业有限公司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广州市番禺区石碁镇文边村文坑路24号2栋101号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从检第2023081016号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纯正花生油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包一唛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10升/罐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广州市从化南海食街饮食实业有限公司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广州市从化江埔街环市东路138号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广州市从化江埔包一唛油厂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广州市从化区江埔街罗沙路412号4幢101铺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从检第2023081017号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牛角包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从化市碧泉大酒店有限责任公司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广州市从化温泉镇温泉东路76号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从检第2023081020号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核桃糕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从化市碧泉大酒店有限责任公司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广州市从化温泉镇温泉东路76号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从检第2023081021号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橄榄菜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蓬盛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450克/瓶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从化市碧泉大酒店有限责任公司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广州市从化温泉镇温泉东路76号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广东蓬盛味业有限公司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汕头市龙湖区外砂镇蓬盛工业区A区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从检第2023081022号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鸡蛋面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竹昇牌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2千克/箱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从化市碧泉大酒店有限责任公司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广州市从化温泉镇温泉东路76号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汕尾市竹升食品有限公司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广东省汕尾市星都经济开发区金刚山路3号北面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从检第2023081023号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奶香馒头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永财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330g/包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从化市碧泉大酒店有限责任公司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广州市从化温泉镇温泉东路76号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东莞市寮步永财食品厂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东莞市寮步镇小坑村小坑工业区松山湖大道12-1号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从检第2023081024号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蒟蒻可吸果冻（香橙味）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君乐多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38125"/>
                  <wp:effectExtent l="0" t="0" r="0" b="0"/>
                  <wp:wrapNone/>
                  <wp:docPr id="20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3_SpCnt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57175"/>
                  <wp:effectExtent l="0" t="0" r="0" b="0"/>
                  <wp:wrapNone/>
                  <wp:docPr id="21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3_SpCnt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广州市从化区城郊街向阳路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厦门君多乐食品有限公司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厦门市翔安区马巷街道黎安内材顶厝里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69-5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号二楼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XBJ23440117615430521ZX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牛奶馋嘴棒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源发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广州市从化区城郊街向阳路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龙海市漳龙食品有限公司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福建省漳州市龙海区白水镇金鳌村西门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184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XBJ23440117615430522ZX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绿豆饼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两口子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广州市从化区城郊街向阳路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福建两口子食品有限公司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福建省漳州市南靖县南靖高新技术产业园区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XBJ23440117615430523ZX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果汁粒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爽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可乐味（蓝）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萌小漫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零售称重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广州市从化区城郊街向阳路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武汉喜宝乐食品有限公司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武汉市阳逻经济开发区金阳大道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号长盛工业园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B8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XBJ23440117615430524ZX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复原乳风味酸牛乳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广州市从化区城郊街向阳路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蒙牛乳业（清远）有限公司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广东省清远高新技术产业开发区建设三路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XBJ23440117615430525ZX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全脂风味发酵乳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180g/支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广州市从化区城郊街向阳路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广东燕塘乳业股份有限公司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广州市黄埔区香荔路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XBJ23440117615430526ZX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爆米花（奶油味）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狂痴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广州市从化区城郊街向阳路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河南龙小吖食品有限公司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漯河市源汇区大刘镇闫魏村大台路东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XBJ23440117615430527ZX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黑椒牛扒味薯片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乐事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广州市从化区城郊街向阳路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百事食品（中国）有限公司武汉分厂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武汉市东西湖区走马岭汇通大道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XBJ23440117615430528ZX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旺仔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145mL/罐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广州市从化区温泉镇景尚景生鲜店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广州市从化区温泉镇石南村大瓜队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安庆旺旺食品有限公司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安徽省安庆市宜秀区安庆长江大桥综合经济开发区龙眠山北路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XBJ23440117615430530ZX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奶油蛋糕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美客源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广州市从化区温泉镇景尚景生鲜店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广州市从化区温泉镇石南村大瓜队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玉林市钰盈食品有限公司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玉林市玉州区城西工业小区南侧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XBJ23440117615430531ZX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法式雪饼（奶香味）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芳芳园园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广州市从化区温泉镇景尚景生鲜店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广州市从化区温泉镇石南村大瓜队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东莞市福聚园食品有限公司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广东省东莞市桥头镇桥头桥东路北二街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楼、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XBJ23440117615430532ZX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全蛋蔬打（香葱味）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领道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广州市从化区温泉镇景尚景生鲜店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广州市从化区温泉镇石南村大瓜队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安徽麦德发食品有限公司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安徽省阜阳市颍东区经济开发区阜蚌路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XBJ23440117615430533ZX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番石榴果味糖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广州市从化区温泉镇景尚景生鲜店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广州市从化区温泉镇石南村大瓜队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广东宏源食品有限公司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潮州市潮安区庵埠乔林新兴路中段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2023081038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XBJ23440117615430534ZX</w:t>
            </w:r>
          </w:p>
        </w:tc>
      </w:tr>
    </w:tbl>
    <w:p/>
    <w:sectPr>
      <w:footerReference r:id="rId3" w:type="default"/>
      <w:pgSz w:w="16838" w:h="11906" w:orient="landscape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KL2u5K4AQAAVA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098D"/>
    <w:multiLevelType w:val="singleLevel"/>
    <w:tmpl w:val="1D3C09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82E52"/>
    <w:rsid w:val="1849042D"/>
    <w:rsid w:val="24D21CB1"/>
    <w:rsid w:val="25103553"/>
    <w:rsid w:val="278839F6"/>
    <w:rsid w:val="32837172"/>
    <w:rsid w:val="337E5020"/>
    <w:rsid w:val="360B17EF"/>
    <w:rsid w:val="3C6A3368"/>
    <w:rsid w:val="4FC41343"/>
    <w:rsid w:val="52B04505"/>
    <w:rsid w:val="62643E02"/>
    <w:rsid w:val="6F01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808080"/>
      <w:sz w:val="21"/>
      <w:szCs w:val="21"/>
      <w:u w:val="none"/>
    </w:rPr>
  </w:style>
  <w:style w:type="character" w:customStyle="1" w:styleId="6">
    <w:name w:val="font01"/>
    <w:basedOn w:val="4"/>
    <w:qFormat/>
    <w:uiPriority w:val="0"/>
    <w:rPr>
      <w:rFonts w:ascii="Helvetica" w:hAnsi="Helvetica" w:eastAsia="Helvetica" w:cs="Helvetica"/>
      <w:color w:val="808080"/>
      <w:sz w:val="21"/>
      <w:szCs w:val="21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8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5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1">
    <w:name w:val="font31"/>
    <w:basedOn w:val="4"/>
    <w:qFormat/>
    <w:uiPriority w:val="0"/>
    <w:rPr>
      <w:rFonts w:ascii="MS Gothic" w:hAnsi="MS Gothic" w:eastAsia="MS Gothic" w:cs="MS Gothic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2023-06-20T02:19:00Z</dcterms:created>
  <dc:creator>th</dc:creator>
  <cp:lastModifiedBy>肖霭天</cp:lastModifiedBy>
  <dcterms:modified xsi:type="dcterms:W3CDTF">2023-09-20T07:39:58Z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