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beforeLines="0" w:afterLines="0" w:line="7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从化区镇街园区领导挂钩帮扶企业名单</w:t>
      </w:r>
    </w:p>
    <w:p>
      <w:pPr>
        <w:spacing w:beforeLines="0" w:afterLines="0" w:line="12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beforeLines="0" w:afterLines="0" w:line="400" w:lineRule="exact"/>
        <w:ind w:firstLine="0" w:firstLineChars="0"/>
        <w:jc w:val="center"/>
        <w:rPr>
          <w:rFonts w:hint="eastAsia" w:ascii="仿宋_GB2312" w:hAnsi="仿宋_GB2312" w:eastAsia="仿宋_GB2312" w:cs="仿宋_GB2312"/>
          <w:bCs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综合单位:从化区科工商信局                                       </w:t>
      </w:r>
      <w:r>
        <w:rPr>
          <w:rFonts w:hint="eastAsia" w:ascii="仿宋_GB2312" w:hAnsi="仿宋_GB2312" w:eastAsia="仿宋_GB2312" w:cs="仿宋_GB2312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万元</w:t>
      </w:r>
    </w:p>
    <w:tbl>
      <w:tblPr>
        <w:tblStyle w:val="3"/>
        <w:tblW w:w="10423" w:type="dxa"/>
        <w:jc w:val="center"/>
        <w:tblInd w:w="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1"/>
        <w:gridCol w:w="1015"/>
        <w:gridCol w:w="2403"/>
        <w:gridCol w:w="1590"/>
        <w:gridCol w:w="1080"/>
        <w:gridCol w:w="1109"/>
        <w:gridCol w:w="1119"/>
        <w:gridCol w:w="1061"/>
        <w:gridCol w:w="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部门名称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  业  名  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2017年销售收入(工业产值)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镇街园区帮扶领导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企业存在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问题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解决方法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下一步工作计划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        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179551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val="en-US" w:eastAsia="zh-CN" w:bidi="ar"/>
              </w:rPr>
              <w:t>业产值或营业收入1500万元-2500万元企业（85家）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168919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高技术     产业园    （15家）</w:t>
            </w: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     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32444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（一）拟培育规模以上或限上企业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26304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广州成业机电设备制造有限公司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4192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邹立新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广州佳林医疗用品制造有限公司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2580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邹立新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广州荣域新材料实业有限公司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2377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邹立新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广州市邦意医疗器械有限公司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2311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邹立新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涉嫌未办理环保手续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按相关法律法规完善有关手续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依法办理环保手续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val="en-US" w:eastAsia="zh-CN" w:bidi="ar"/>
              </w:rPr>
              <w:t>广州品力高控制索有限公司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2038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邹立新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涉嫌未办理环保手续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按相关法律法规完善有关手续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依法办理环保手续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val="en-US" w:eastAsia="zh-CN" w:bidi="ar"/>
              </w:rPr>
              <w:t>广州亦华电脑设备有限公司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1905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邹立新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val="en-US" w:eastAsia="zh-CN" w:bidi="ar"/>
              </w:rPr>
              <w:t>广州丽豪装饰材料有限公司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1645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邹立新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val="en-US" w:eastAsia="zh-CN" w:bidi="ar"/>
              </w:rPr>
              <w:t>广州格鲁曼粘合剂有限公司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1630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邹立新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val="en-US" w:eastAsia="zh-CN" w:bidi="ar"/>
              </w:rPr>
              <w:t>广州创源五金塑料有限公司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1564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邹立新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广州市大环臭氧设备有限公司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1549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邹立新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广州鹰金钱从化三花酒厂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1513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邹立新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广州东送能源集团有限责任公司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邹立新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涉嫌未办理环保手续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按相关法律法规完善有关手续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依法办理环保手续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（二）现有规模以上或限上企业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6140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州神和钢线制品有限公司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邹立新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广东珍奇味集团有限公司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邹立新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广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val="en-US" w:eastAsia="zh-CN" w:bidi="ar"/>
              </w:rPr>
              <w:t>州晋恒机电设备有限公司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邹立新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涉嫌未办理环保手续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按相关法律法规完善有关手续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依法办理环保手续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明珠工业园（26家）</w:t>
            </w: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     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（一）拟培育规模以上限上企业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广州市冶致家具有限公司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3006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吴丹柯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广州市启诚五金工艺有限公司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2252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吴丹柯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val="en-US" w:eastAsia="zh-CN" w:bidi="ar"/>
              </w:rPr>
              <w:t>州万宝电子材料有限公司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2139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吴丹柯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广东中智源实验室装备制造有限公司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2069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吴丹柯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广州白云钢板弹簧厂有限公司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2068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吴丹柯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州携通车辆配件有限公司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1993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吴丹柯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涉嫌未办理环保手续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按相关法律法规完善有关手续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依法办理环保手续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广州星洲药业有限公司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1784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吴丹柯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val="en-US" w:eastAsia="zh-CN" w:bidi="ar"/>
              </w:rPr>
              <w:t>广州市美洛士家具有限公司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1731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吴丹柯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val="en-US" w:eastAsia="zh-CN" w:bidi="ar"/>
              </w:rPr>
              <w:t>广州虹亿车辆配件有限公司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1720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吴丹柯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广州市从化御居家具厂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1659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吴丹柯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广州市溢得盈体育用品有限公司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1653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吴丹柯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val="en-US" w:eastAsia="zh-CN" w:bidi="ar"/>
              </w:rPr>
              <w:t>广州昶基陶瓷涂料有限公司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1605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吴丹柯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涉嫌未办理环保手续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按相关法律法规完善有关手续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依法办理环保手续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7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广州市从化新兴金属（脚轮）制品有限公司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1585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吴丹柯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7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val="en-US" w:eastAsia="zh-CN" w:bidi="ar"/>
              </w:rPr>
              <w:t>广州澳宏环保材料有限公司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1675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吴丹柯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7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广州牧童水上乐园设备有限公司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1856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吴丹柯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7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广州市春源塑料制品有限公司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1486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吴丹柯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7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广州从化立白日用销售有限公司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吴丹柯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7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（二）现有规模以上或限上企业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17512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7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广东番开输配电设备有限公司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吴丹柯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明珠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工业园</w:t>
            </w: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7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广州维金汽车零部件有限公司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吴丹柯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7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广州市宏希太阳能设备有限公司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吴丹柯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7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广州富力达汽车配件有限公司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吴丹柯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涉嫌未办理环保手续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按相关法律法规完善有关手续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依法办理环保手续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明珠</w:t>
            </w:r>
          </w:p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工业园</w:t>
            </w: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val="en-US" w:eastAsia="zh-CN" w:bidi="ar"/>
              </w:rPr>
              <w:t>广州智涛家具制品有限公司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吴丹柯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广州市腾顺电子有限公司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吴丹柯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涉嫌未办理环保手续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按相关法律法规完善有关手续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依法办理环保手续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广州鑫铂实业有限公司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吴丹柯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3"/>
                <w:kern w:val="0"/>
                <w:sz w:val="21"/>
                <w:szCs w:val="21"/>
                <w:u w:val="none"/>
                <w:lang w:val="en-US" w:eastAsia="zh-CN" w:bidi="ar"/>
              </w:rPr>
              <w:t>广州市麒鸿贸易有限公司已更名为广州鑫铂实业有限公司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太平镇       （9家）</w:t>
            </w: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     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（一）拟培育规模以上或限上企业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广州市旭曜五金电器有限公司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4930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温汝强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广州市恒通汽车座椅有限公司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1862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温汝强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“两违”备案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广州德马威工业装备制造有限公司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温汝强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广州市精创机车配件有限公司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2113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温汝强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广州市诚然广告有限公司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温汝强</w:t>
            </w:r>
          </w:p>
        </w:tc>
        <w:tc>
          <w:tcPr>
            <w:tcW w:w="11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（二）现有规模以上或限上企业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9073 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从化市恒志聚氨酯制品厂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温汝强</w:t>
            </w:r>
          </w:p>
        </w:tc>
        <w:tc>
          <w:tcPr>
            <w:tcW w:w="11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广州洛美洁具有限公司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2343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周文成</w:t>
            </w:r>
          </w:p>
        </w:tc>
        <w:tc>
          <w:tcPr>
            <w:tcW w:w="11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广州市神岗精细化工有限公司</w:t>
            </w:r>
          </w:p>
        </w:tc>
        <w:tc>
          <w:tcPr>
            <w:tcW w:w="1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2294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周文成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val="en-US" w:eastAsia="zh-CN" w:bidi="ar"/>
              </w:rPr>
              <w:t>广州奥佳塑料制品有限公司</w:t>
            </w:r>
          </w:p>
        </w:tc>
        <w:tc>
          <w:tcPr>
            <w:tcW w:w="1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2038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周文成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鳌头镇   （10家）</w:t>
            </w: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val="en-US" w:eastAsia="zh-CN" w:bidi="ar"/>
              </w:rPr>
              <w:t>小     计</w:t>
            </w:r>
          </w:p>
        </w:tc>
        <w:tc>
          <w:tcPr>
            <w:tcW w:w="1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16683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（一）拟培育规模以上或限上企业</w:t>
            </w:r>
          </w:p>
        </w:tc>
        <w:tc>
          <w:tcPr>
            <w:tcW w:w="1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6073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广州市隽基五金制品有限公司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2080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林远明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广州聚智太阳能科技有限公司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1812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林远明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涉嫌未办理环保手续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按相关法律法规完善有关手续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依法办理环保手续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广州市统瑜陶瓷原料制品有限公司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2181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林远明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鳌头镇</w:t>
            </w: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（二）现有规模以上或限上企业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10610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广州市银象石材有限公司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林远明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5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广州市新栋力超声电子设备有限公司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林远明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涉嫌未办理环保手续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按相关法律法规完善有关手续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依法办理环保手续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广州钊永钻石有限公司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朱秀英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从化市广来塑料制品有限公司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朱秀英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广州市从化区鳌头粮食管理所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朱秀英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广州市光汇加油站管理有限公司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朱秀英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广州市从化区民乐粮食管理所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朱秀英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城郊街   （10家）</w:t>
            </w: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     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5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（一）拟培育规模以上或限上企业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5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广州亿从美塑料制品有限公司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2077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钟梅芳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涉嫌未办理环保手续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按相关法律法规完善有关手续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依法办理环保手续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5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val="en-US" w:eastAsia="zh-CN" w:bidi="ar"/>
              </w:rPr>
              <w:t>州江沙纸箱包装有限公司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2223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钟梅芳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5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广州市精心包装制品有限公司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2194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钟梅芳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val="en-US" w:eastAsia="zh-CN" w:bidi="ar"/>
              </w:rPr>
              <w:t>州鲁迪家具制造有限公司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1802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钟梅芳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涉嫌未办理环保手续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按相关法律法规完善有关手续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依法办理环保手续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广州市智承弹簧有限公司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1656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钟梅芳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涉嫌未办理环保手续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按相关法律法规完善有关手续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依法办理环保手续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城郊街   </w:t>
            </w: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val="en-US" w:eastAsia="zh-CN" w:bidi="ar"/>
              </w:rPr>
              <w:t>广州展翔车辆部件有限公司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1505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朱仁和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涉嫌未办理环保手续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按相关法律法规完善有关手续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依法办理环保手续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广州小奇灵制药有限公司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1633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朱仁和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涉嫌未办理环保手续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按相关法律法规完善有关手续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依法办理环保手续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val="en-US" w:eastAsia="zh-CN" w:bidi="ar"/>
              </w:rPr>
              <w:t>广州新创机电设备有限公司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朱仁和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涉嫌未办理环保手续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按相关法律法规完善有关手续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依法办理环保手续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广东美胸汇网络科技有限公司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朱仁和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涉嫌未办理环保手续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按相关法律法规完善有关手续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依法办理环保手续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广州聚核轨道交通设备有限公司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朱仁和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涉嫌未办理环保手续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按相关法律法规完善有关手续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依法办理环保手续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江埔街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（8家）</w:t>
            </w: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     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14608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（一）拟培育规模以上或限上企业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广州市好厨艺餐饮管理有限公司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邱桂深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江埔街</w:t>
            </w:r>
          </w:p>
        </w:tc>
        <w:tc>
          <w:tcPr>
            <w:tcW w:w="2403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广州吉海新能源汽车有限公司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邱桂深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涉嫌未办理环保手续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按相关法律法规完善有关手续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依法办理环保手续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广州常来购工业科技有限公司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邱桂深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（二）现有规模以上或限上企业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9808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5"/>
                <w:kern w:val="0"/>
                <w:sz w:val="21"/>
                <w:szCs w:val="21"/>
                <w:u w:val="none"/>
                <w:lang w:val="en-US" w:eastAsia="zh-CN" w:bidi="ar"/>
              </w:rPr>
              <w:t>从化永大针织制衣有限公司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骆志雄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从化经协漂染针织厂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骆志雄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5"/>
                <w:kern w:val="0"/>
                <w:sz w:val="21"/>
                <w:szCs w:val="21"/>
                <w:u w:val="none"/>
                <w:lang w:val="en-US" w:eastAsia="zh-CN" w:bidi="ar"/>
              </w:rPr>
              <w:t>广州景信针织制衣有限公司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骆志雄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广州荣正无纺布有限公司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骆志雄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广州市影天文化传播有限公司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邱桂深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温泉镇    （2家）</w:t>
            </w:r>
          </w:p>
        </w:tc>
        <w:tc>
          <w:tcPr>
            <w:tcW w:w="240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     计</w:t>
            </w:r>
          </w:p>
        </w:tc>
        <w:tc>
          <w:tcPr>
            <w:tcW w:w="15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4123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（一）拟培育规模以上限上企业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val="en-US" w:eastAsia="zh-CN" w:bidi="ar"/>
              </w:rPr>
              <w:t>广州珀纳酒店管理有限公司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李妙娟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（二）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现有规模以上或限上企业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val="en-US" w:eastAsia="zh-CN" w:bidi="ar"/>
              </w:rPr>
              <w:t>州昇拓制冷配件有限公司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李卫权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涉嫌未办理环保手续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26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按相关法律法规完善有关手续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afterLines="0" w:line="26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依法办理环保手续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街口街      （4家）</w:t>
            </w: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     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（一）拟培育规模以上限上企业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val="en-US" w:eastAsia="zh-CN" w:bidi="ar"/>
              </w:rPr>
              <w:t>广东世纪融通科技有限公司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蓝小军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广州市国启工程总承包有限公司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谢钦伟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广州三重奏股权投资合伙企业（有限合伙）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谢钦伟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（二）现有规模以上或限上企业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广州朗盟贸易有限公司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蓝小军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良口镇     （1家）</w:t>
            </w: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     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（一）拟培育规模以上限上企业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</w:tcBorders>
            <w:vAlign w:val="bottom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66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广州市森储皮革有限公司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温晓敏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涉嫌未办理环保手续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按相关法律法规完善有关手续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6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依法办理环保手续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66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2017年规模以上转规模以下企业（7家）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     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江埔街    （1家）</w:t>
            </w:r>
          </w:p>
        </w:tc>
        <w:tc>
          <w:tcPr>
            <w:tcW w:w="2403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广州从化良湖水电经济发展有限公司</w:t>
            </w:r>
          </w:p>
        </w:tc>
        <w:tc>
          <w:tcPr>
            <w:tcW w:w="159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1780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邱桂深</w:t>
            </w:r>
          </w:p>
        </w:tc>
        <w:tc>
          <w:tcPr>
            <w:tcW w:w="110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     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高技术产业园（2家）</w:t>
            </w: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广州富欣织造有限公司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邹立新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广州蝶泉化妆品有限公司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邹立新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涉嫌未办理环保手续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按相关法律法规完善有关手续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依法办理环保手续</w:t>
            </w:r>
          </w:p>
        </w:tc>
        <w:tc>
          <w:tcPr>
            <w:tcW w:w="6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     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明珠工业园  （2家）</w:t>
            </w: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阿尔斯通（广东）高压电气有限公司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吴丹柯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val="en-US" w:eastAsia="zh-CN" w:bidi="ar"/>
              </w:rPr>
              <w:t>广州铠聚塑料制造有限公司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吴丹柯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     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太平镇        （2家）</w:t>
            </w: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pacing w:val="-9"/>
                <w:kern w:val="0"/>
                <w:sz w:val="21"/>
                <w:szCs w:val="21"/>
                <w:u w:val="none"/>
                <w:lang w:val="en-US" w:eastAsia="zh-CN" w:bidi="ar"/>
              </w:rPr>
              <w:t>广东联合通用电梯有限公司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周文成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广州市大帝制衣有限公司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周文成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280" w:lineRule="exact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D7E74"/>
    <w:rsid w:val="2C5D7E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从化区科工商信局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2018-11-06T07:52:00Z</dcterms:created>
  <dc:creator>办公室主任测试</dc:creator>
  <cp:lastModifiedBy>办公室主任测试</cp:lastModifiedBy>
  <dcterms:modified xsi:type="dcterms:W3CDTF">2018-11-06T07:53:08Z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