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附件:</w:t>
      </w:r>
      <w:bookmarkStart w:id="0" w:name="_GoBack"/>
      <w:bookmarkEnd w:id="0"/>
    </w:p>
    <w:p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年从化区普惠性民办幼儿园名单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（第二批）</w:t>
      </w:r>
    </w:p>
    <w:tbl>
      <w:tblPr>
        <w:tblStyle w:val="2"/>
        <w:tblW w:w="86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020"/>
        <w:gridCol w:w="5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所属镇街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街口街（5所）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广州市从化区逸泉山庄幼儿园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广州市从化区好德幼儿园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广州市从化区蓓蕾幼儿园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广州市从化区好孩子幼儿园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广州市从化区蓝天幼儿园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太平镇（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广州市从化区合美壹城幼儿园有限公司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鳌头镇（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广州市从化区竣宝幼儿园有限公司</w:t>
            </w:r>
          </w:p>
        </w:tc>
      </w:tr>
    </w:tbl>
    <w:p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134" w:bottom="1440" w:left="1383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C2DC2"/>
    <w:rsid w:val="172B6093"/>
    <w:rsid w:val="3DEB5BE8"/>
    <w:rsid w:val="4ECE0585"/>
    <w:rsid w:val="5CFC2DC2"/>
    <w:rsid w:val="672E2E11"/>
    <w:rsid w:val="7680030D"/>
    <w:rsid w:val="7A3E7769"/>
    <w:rsid w:val="7AA876B1"/>
    <w:rsid w:val="7FBE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从化区教育局</Company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2020-06-22T00:40:00Z</dcterms:created>
  <dc:creator>绿泉</dc:creator>
  <cp:lastModifiedBy>区教育局</cp:lastModifiedBy>
  <dcterms:modified xsi:type="dcterms:W3CDTF">2020-08-10T08:24:15Z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