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</w:rPr>
        <w:t>附件6</w:t>
      </w:r>
    </w:p>
    <w:p>
      <w:pPr>
        <w:spacing w:line="5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202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4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年省市专项资金（企业技术改造）</w:t>
      </w:r>
      <w:bookmarkStart w:id="0" w:name="_GoBack"/>
      <w:bookmarkEnd w:id="0"/>
    </w:p>
    <w:p>
      <w:pPr>
        <w:spacing w:line="5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项目申报承诺书</w:t>
      </w:r>
    </w:p>
    <w:tbl>
      <w:tblPr>
        <w:tblStyle w:val="8"/>
        <w:tblW w:w="91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5"/>
        <w:gridCol w:w="2186"/>
        <w:gridCol w:w="2520"/>
        <w:gridCol w:w="19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5" w:type="dxa"/>
          </w:tcPr>
          <w:p>
            <w:pPr>
              <w:spacing w:line="56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项目申报单位</w:t>
            </w:r>
          </w:p>
        </w:tc>
        <w:tc>
          <w:tcPr>
            <w:tcW w:w="2186" w:type="dxa"/>
          </w:tcPr>
          <w:p>
            <w:pPr>
              <w:spacing w:line="56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520" w:type="dxa"/>
          </w:tcPr>
          <w:p>
            <w:pPr>
              <w:spacing w:line="56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统一社会信用代码</w:t>
            </w:r>
          </w:p>
        </w:tc>
        <w:tc>
          <w:tcPr>
            <w:tcW w:w="1987" w:type="dxa"/>
          </w:tcPr>
          <w:p>
            <w:pPr>
              <w:spacing w:line="56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5" w:type="dxa"/>
          </w:tcPr>
          <w:p>
            <w:pPr>
              <w:spacing w:line="56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项目名称</w:t>
            </w:r>
          </w:p>
        </w:tc>
        <w:tc>
          <w:tcPr>
            <w:tcW w:w="2186" w:type="dxa"/>
          </w:tcPr>
          <w:p>
            <w:pPr>
              <w:spacing w:line="56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520" w:type="dxa"/>
          </w:tcPr>
          <w:p>
            <w:pPr>
              <w:spacing w:line="56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项目所在地</w:t>
            </w:r>
          </w:p>
        </w:tc>
        <w:tc>
          <w:tcPr>
            <w:tcW w:w="1987" w:type="dxa"/>
          </w:tcPr>
          <w:p>
            <w:pPr>
              <w:spacing w:line="56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5" w:type="dxa"/>
          </w:tcPr>
          <w:p>
            <w:pPr>
              <w:spacing w:line="56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项目总投资额或执行额（万元）</w:t>
            </w:r>
          </w:p>
        </w:tc>
        <w:tc>
          <w:tcPr>
            <w:tcW w:w="2186" w:type="dxa"/>
          </w:tcPr>
          <w:p>
            <w:pPr>
              <w:spacing w:line="56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520" w:type="dxa"/>
          </w:tcPr>
          <w:p>
            <w:pPr>
              <w:spacing w:line="56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项目责任人及联系电话</w:t>
            </w:r>
          </w:p>
        </w:tc>
        <w:tc>
          <w:tcPr>
            <w:tcW w:w="1987" w:type="dxa"/>
          </w:tcPr>
          <w:p>
            <w:pPr>
              <w:spacing w:line="56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5" w:hRule="atLeast"/>
        </w:trPr>
        <w:tc>
          <w:tcPr>
            <w:tcW w:w="9168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项目单位申报承诺：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项目符合国家和省、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市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产业政策，项目建设符合国家和省、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市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有关规定，不属于淘汰类和落后产能项目；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项目未获得国家工业和信息化领域专项支持；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.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项目及申报奖励的设备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投资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未获得过省、</w:t>
            </w:r>
            <w: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  <w:t>市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财政资金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支持；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. 本单位近三年未发生重大安全、环保、质量事故，信用状况良好，无严重失信行为；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. 本项目符合环评、能评、安评及安全生产验收的相关规定，并已按规定提供相关资料或说明；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6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本项目符合通知中关于用地和规划选址的相关要求；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textAlignment w:val="auto"/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7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本项目已按财务准则的要求进行转固管理；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专项资金获批后将按规定使用；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. 自觉接受财政、工信、审计、纪检等部门的监督检查；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. 申报的所有材料均依据相关项目申报要求据实提供；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.如违背相关承诺，愿意承担相关责任。                      </w:t>
            </w:r>
          </w:p>
          <w:p>
            <w:pPr>
              <w:spacing w:line="48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480" w:lineRule="exact"/>
              <w:ind w:firstLine="3080" w:firstLineChars="11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项目申报责任人（签名）：</w:t>
            </w:r>
          </w:p>
          <w:p>
            <w:pPr>
              <w:spacing w:line="48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 单位责任人（签名）：</w:t>
            </w:r>
          </w:p>
          <w:p>
            <w:pPr>
              <w:spacing w:line="480" w:lineRule="exact"/>
              <w:ind w:firstLine="6160" w:firstLineChars="2200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（公章）                        </w:t>
            </w:r>
          </w:p>
          <w:p>
            <w:pPr>
              <w:spacing w:line="48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 日期：</w:t>
            </w:r>
          </w:p>
        </w:tc>
      </w:tr>
    </w:tbl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roid Sans">
    <w:altName w:val="华文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AF477F"/>
    <w:multiLevelType w:val="singleLevel"/>
    <w:tmpl w:val="F7AF477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A0C24E3"/>
    <w:rsid w:val="000D1BDB"/>
    <w:rsid w:val="001225C6"/>
    <w:rsid w:val="001266C4"/>
    <w:rsid w:val="00194A4E"/>
    <w:rsid w:val="002C22EB"/>
    <w:rsid w:val="002F1DFA"/>
    <w:rsid w:val="003108BD"/>
    <w:rsid w:val="00383BDB"/>
    <w:rsid w:val="00391EAD"/>
    <w:rsid w:val="005871EB"/>
    <w:rsid w:val="005E1577"/>
    <w:rsid w:val="006D6CDD"/>
    <w:rsid w:val="00781112"/>
    <w:rsid w:val="007E1E4B"/>
    <w:rsid w:val="00850B2D"/>
    <w:rsid w:val="008A3D0F"/>
    <w:rsid w:val="008E3CF1"/>
    <w:rsid w:val="008F5A26"/>
    <w:rsid w:val="009A3A47"/>
    <w:rsid w:val="009D4F39"/>
    <w:rsid w:val="00C275D3"/>
    <w:rsid w:val="00CB1859"/>
    <w:rsid w:val="00E23BB0"/>
    <w:rsid w:val="00EB7C07"/>
    <w:rsid w:val="00F8624B"/>
    <w:rsid w:val="00FA30E5"/>
    <w:rsid w:val="00FB601F"/>
    <w:rsid w:val="00FD7D39"/>
    <w:rsid w:val="01271D03"/>
    <w:rsid w:val="035F4222"/>
    <w:rsid w:val="04C0775C"/>
    <w:rsid w:val="05B6264A"/>
    <w:rsid w:val="06BE3899"/>
    <w:rsid w:val="08E95D6D"/>
    <w:rsid w:val="0A276549"/>
    <w:rsid w:val="0C543D6C"/>
    <w:rsid w:val="0DCC4E0B"/>
    <w:rsid w:val="0DD905FB"/>
    <w:rsid w:val="0E1C0D7A"/>
    <w:rsid w:val="1A0C24E3"/>
    <w:rsid w:val="1FDC7DC5"/>
    <w:rsid w:val="21C32984"/>
    <w:rsid w:val="22545C04"/>
    <w:rsid w:val="2D9B193F"/>
    <w:rsid w:val="2E026789"/>
    <w:rsid w:val="3501435B"/>
    <w:rsid w:val="35402D17"/>
    <w:rsid w:val="35EB0D6E"/>
    <w:rsid w:val="37D206DE"/>
    <w:rsid w:val="3E9D2B60"/>
    <w:rsid w:val="3EA37916"/>
    <w:rsid w:val="3EFC098A"/>
    <w:rsid w:val="3F011A76"/>
    <w:rsid w:val="406B643A"/>
    <w:rsid w:val="42A061A4"/>
    <w:rsid w:val="42C24432"/>
    <w:rsid w:val="43BC1044"/>
    <w:rsid w:val="43CC785A"/>
    <w:rsid w:val="49D73F44"/>
    <w:rsid w:val="4C4B4454"/>
    <w:rsid w:val="55A843A6"/>
    <w:rsid w:val="57813661"/>
    <w:rsid w:val="58624A07"/>
    <w:rsid w:val="5A7762FF"/>
    <w:rsid w:val="5D6F33E5"/>
    <w:rsid w:val="60C407BE"/>
    <w:rsid w:val="677E0666"/>
    <w:rsid w:val="6A75553D"/>
    <w:rsid w:val="6B967886"/>
    <w:rsid w:val="70C11B57"/>
    <w:rsid w:val="74495E2F"/>
    <w:rsid w:val="757A7803"/>
    <w:rsid w:val="796BC16E"/>
    <w:rsid w:val="7CFE0849"/>
    <w:rsid w:val="7E7B591C"/>
    <w:rsid w:val="B66E129E"/>
    <w:rsid w:val="FFF5081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Droid Sans" w:hAnsi="Droid Sans" w:eastAsia="黑体" w:cs="Droid Sans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qFormat/>
    <w:uiPriority w:val="0"/>
    <w:rPr>
      <w:b/>
      <w:bCs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character" w:customStyle="1" w:styleId="11">
    <w:name w:val="批注框文本 字符"/>
    <w:basedOn w:val="9"/>
    <w:link w:val="3"/>
    <w:qFormat/>
    <w:uiPriority w:val="0"/>
    <w:rPr>
      <w:kern w:val="2"/>
      <w:sz w:val="18"/>
      <w:szCs w:val="18"/>
    </w:rPr>
  </w:style>
  <w:style w:type="character" w:customStyle="1" w:styleId="12">
    <w:name w:val="页眉 字符"/>
    <w:basedOn w:val="9"/>
    <w:link w:val="5"/>
    <w:qFormat/>
    <w:uiPriority w:val="0"/>
    <w:rPr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kern w:val="2"/>
      <w:sz w:val="18"/>
      <w:szCs w:val="18"/>
    </w:rPr>
  </w:style>
  <w:style w:type="character" w:customStyle="1" w:styleId="14">
    <w:name w:val="批注文字 字符"/>
    <w:basedOn w:val="9"/>
    <w:link w:val="2"/>
    <w:qFormat/>
    <w:uiPriority w:val="0"/>
    <w:rPr>
      <w:kern w:val="2"/>
      <w:sz w:val="21"/>
      <w:szCs w:val="24"/>
    </w:rPr>
  </w:style>
  <w:style w:type="character" w:customStyle="1" w:styleId="15">
    <w:name w:val="批注主题 字符"/>
    <w:basedOn w:val="14"/>
    <w:link w:val="6"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省经济和信息化委员会</Company>
  <Pages>2</Pages>
  <Words>82</Words>
  <Characters>473</Characters>
  <Lines>3</Lines>
  <Paragraphs>1</Paragraphs>
  <TotalTime>17</TotalTime>
  <ScaleCrop>false</ScaleCrop>
  <LinksUpToDate>false</LinksUpToDate>
  <CharactersWithSpaces>554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2021-02-19T10:06:00Z</dcterms:created>
  <dc:creator>熊卫鹏</dc:creator>
  <cp:lastModifiedBy>打字室</cp:lastModifiedBy>
  <cp:lastPrinted>2023-03-24T19:24:00Z</cp:lastPrinted>
  <dcterms:modified xsi:type="dcterms:W3CDTF">2023-04-17T16:22:54Z</dcterms:modified>
  <dc:title>附件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</Properties>
</file>