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方正小标宋_GBK" w:hAnsi="方正小标宋_GBK" w:eastAsia="方正小标宋_GBK" w:cs="方正小标宋_GBK"/>
          <w:i w:val="0"/>
          <w:caps w:val="0"/>
          <w:color w:val="000000"/>
          <w:spacing w:val="0"/>
          <w:sz w:val="44"/>
          <w:szCs w:val="44"/>
        </w:rPr>
      </w:pPr>
      <w:bookmarkStart w:id="0" w:name="_GoBack"/>
      <w:r>
        <w:rPr>
          <w:rFonts w:hint="eastAsia" w:ascii="方正小标宋_GBK" w:hAnsi="方正小标宋_GBK" w:eastAsia="方正小标宋_GBK" w:cs="方正小标宋_GBK"/>
          <w:i w:val="0"/>
          <w:caps w:val="0"/>
          <w:color w:val="000000"/>
          <w:spacing w:val="0"/>
          <w:sz w:val="44"/>
          <w:szCs w:val="44"/>
        </w:rPr>
        <w:t>2010年从化市财政局政府信息公开年度报告</w:t>
      </w:r>
      <w:bookmarkEnd w:id="0"/>
      <w:r>
        <w:rPr>
          <w:rFonts w:hint="eastAsia" w:ascii="方正小标宋_GBK" w:hAnsi="方正小标宋_GBK" w:eastAsia="方正小标宋_GBK" w:cs="方正小标宋_GBK"/>
          <w:i w:val="0"/>
          <w:caps w:val="0"/>
          <w:color w:val="000000"/>
          <w:spacing w:val="0"/>
          <w:sz w:val="44"/>
          <w:szCs w:val="44"/>
        </w:rPr>
        <w:t>　　</w:t>
      </w:r>
    </w:p>
    <w:p>
      <w:pPr>
        <w:pStyle w:val="2"/>
        <w:keepNext w:val="0"/>
        <w:keepLines w:val="0"/>
        <w:widowControl/>
        <w:suppressLineNumbers w:val="0"/>
        <w:spacing w:before="75" w:beforeAutospacing="0" w:after="75" w:afterAutospacing="0"/>
        <w:ind w:left="0" w:right="0" w:firstLine="0"/>
        <w:jc w:val="center"/>
        <w:rPr>
          <w:rFonts w:hint="default" w:ascii="Helvetica" w:hAnsi="Helvetica" w:eastAsia="Helvetica" w:cs="Helvetica"/>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jc w:val="center"/>
        <w:rPr>
          <w:rFonts w:ascii="Helvetica" w:hAnsi="Helvetica" w:eastAsia="Helvetica" w:cs="Helvetica"/>
          <w:i w:val="0"/>
          <w:caps w:val="0"/>
          <w:color w:val="000000"/>
          <w:spacing w:val="0"/>
          <w:sz w:val="28"/>
          <w:szCs w:val="28"/>
        </w:rPr>
      </w:pPr>
      <w:r>
        <w:rPr>
          <w:rFonts w:hint="default" w:ascii="Helvetica" w:hAnsi="Helvetica" w:eastAsia="Helvetica" w:cs="Helvetica"/>
          <w:i w:val="0"/>
          <w:caps w:val="0"/>
          <w:color w:val="000000"/>
          <w:spacing w:val="0"/>
          <w:sz w:val="28"/>
          <w:szCs w:val="28"/>
        </w:rPr>
        <w:t>引言</w:t>
      </w:r>
    </w:p>
    <w:p>
      <w:pPr>
        <w:pStyle w:val="2"/>
        <w:keepNext w:val="0"/>
        <w:keepLines w:val="0"/>
        <w:widowControl/>
        <w:suppressLineNumbers w:val="0"/>
        <w:spacing w:before="75" w:beforeAutospacing="0" w:after="75" w:afterAutospacing="0" w:line="420" w:lineRule="atLeast"/>
        <w:ind w:left="0" w:right="0" w:firstLine="0"/>
        <w:jc w:val="both"/>
        <w:rPr>
          <w:rFonts w:hint="default" w:ascii="Helvetica" w:hAnsi="Helvetica" w:eastAsia="Helvetica" w:cs="Helvetica"/>
          <w:i w:val="0"/>
          <w:caps w:val="0"/>
          <w:color w:val="000000"/>
          <w:spacing w:val="0"/>
          <w:sz w:val="28"/>
          <w:szCs w:val="28"/>
        </w:rPr>
      </w:pPr>
      <w:r>
        <w:rPr>
          <w:rFonts w:hint="default" w:ascii="Helvetica" w:hAnsi="Helvetica" w:eastAsia="Helvetica" w:cs="Helvetica"/>
          <w:i w:val="0"/>
          <w:caps w:val="0"/>
          <w:color w:val="000000"/>
          <w:spacing w:val="0"/>
          <w:sz w:val="28"/>
          <w:szCs w:val="28"/>
        </w:rPr>
        <w:t>　　本报告是根据《中华人民共和国政府信息公开条例》、《广州市政府信息公开规定》、《广州市依申请公开政府信息办法》要求，由从化市财政局编制的2010年度政府信息公开年度报告。全文包括概述、政府信息主动公开情况、政府信息依申请公开情况、咨询情况、复议、诉讼和申诉的情况，以及存在的主要问题和改进措施，并附相关的说明和指标统计表。我局网站（http://www.conghua.gov.cn/gzchcz/gkmlpt/index）上可下载本报告的电子版。如对本报告有任何疑问，请联系：财政局办公室，电话020-87926249。</w:t>
      </w:r>
    </w:p>
    <w:p>
      <w:pPr>
        <w:pStyle w:val="2"/>
        <w:keepNext w:val="0"/>
        <w:keepLines w:val="0"/>
        <w:widowControl/>
        <w:suppressLineNumbers w:val="0"/>
        <w:spacing w:before="75" w:beforeAutospacing="0" w:after="75" w:afterAutospacing="0" w:line="420" w:lineRule="atLeast"/>
        <w:ind w:left="0" w:right="0" w:firstLine="0"/>
        <w:jc w:val="both"/>
        <w:rPr>
          <w:rFonts w:hint="default" w:ascii="Helvetica" w:hAnsi="Helvetica" w:eastAsia="Helvetica" w:cs="Helvetica"/>
          <w:i w:val="0"/>
          <w:caps w:val="0"/>
          <w:color w:val="000000"/>
          <w:spacing w:val="0"/>
          <w:sz w:val="28"/>
          <w:szCs w:val="28"/>
        </w:rPr>
      </w:pPr>
      <w:r>
        <w:rPr>
          <w:rFonts w:hint="default" w:ascii="Helvetica" w:hAnsi="Helvetica" w:eastAsia="Helvetica" w:cs="Helvetica"/>
          <w:i w:val="0"/>
          <w:caps w:val="0"/>
          <w:color w:val="000000"/>
          <w:spacing w:val="0"/>
          <w:sz w:val="28"/>
          <w:szCs w:val="28"/>
        </w:rPr>
        <w:t>　　一  概  述</w:t>
      </w:r>
    </w:p>
    <w:p>
      <w:pPr>
        <w:pStyle w:val="2"/>
        <w:keepNext w:val="0"/>
        <w:keepLines w:val="0"/>
        <w:widowControl/>
        <w:suppressLineNumbers w:val="0"/>
        <w:spacing w:before="75" w:beforeAutospacing="0" w:after="75" w:afterAutospacing="0" w:line="420" w:lineRule="atLeast"/>
        <w:ind w:left="0" w:right="0" w:firstLine="0"/>
        <w:jc w:val="both"/>
        <w:rPr>
          <w:rFonts w:hint="default" w:ascii="Helvetica" w:hAnsi="Helvetica" w:eastAsia="Helvetica" w:cs="Helvetica"/>
          <w:i w:val="0"/>
          <w:caps w:val="0"/>
          <w:color w:val="000000"/>
          <w:spacing w:val="0"/>
          <w:sz w:val="28"/>
          <w:szCs w:val="28"/>
        </w:rPr>
      </w:pPr>
      <w:r>
        <w:rPr>
          <w:rFonts w:hint="default" w:ascii="Helvetica" w:hAnsi="Helvetica" w:eastAsia="Helvetica" w:cs="Helvetica"/>
          <w:i w:val="0"/>
          <w:caps w:val="0"/>
          <w:color w:val="000000"/>
          <w:spacing w:val="0"/>
          <w:sz w:val="28"/>
          <w:szCs w:val="28"/>
        </w:rPr>
        <w:t>　　2010年度，市财政局认真贯彻落实中央、省和市关于政府信息公开的一系列重要部署，立足财政工作实际，健全制度、完善机制，创新载体、狠抓落实，政府信息公开工作取得了新的进步。遵循信息发布及时、内容规范统一、渠道相对集中、便于查询的原则，结合我局实际工作，本年度累计公开政府信息377条。</w:t>
      </w:r>
    </w:p>
    <w:p>
      <w:pPr>
        <w:pStyle w:val="2"/>
        <w:keepNext w:val="0"/>
        <w:keepLines w:val="0"/>
        <w:widowControl/>
        <w:suppressLineNumbers w:val="0"/>
        <w:spacing w:before="75" w:beforeAutospacing="0" w:after="75" w:afterAutospacing="0" w:line="420" w:lineRule="atLeast"/>
        <w:ind w:left="0" w:right="0" w:firstLine="0"/>
        <w:jc w:val="both"/>
        <w:rPr>
          <w:rFonts w:hint="default" w:ascii="Helvetica" w:hAnsi="Helvetica" w:eastAsia="Helvetica" w:cs="Helvetica"/>
          <w:i w:val="0"/>
          <w:caps w:val="0"/>
          <w:color w:val="000000"/>
          <w:spacing w:val="0"/>
          <w:sz w:val="28"/>
          <w:szCs w:val="28"/>
        </w:rPr>
      </w:pPr>
      <w:r>
        <w:rPr>
          <w:rFonts w:hint="default" w:ascii="Helvetica" w:hAnsi="Helvetica" w:eastAsia="Helvetica" w:cs="Helvetica"/>
          <w:i w:val="0"/>
          <w:caps w:val="0"/>
          <w:color w:val="000000"/>
          <w:spacing w:val="0"/>
          <w:sz w:val="28"/>
          <w:szCs w:val="28"/>
        </w:rPr>
        <w:t>　　二  政府信息主动公开情况</w:t>
      </w:r>
    </w:p>
    <w:p>
      <w:pPr>
        <w:pStyle w:val="2"/>
        <w:keepNext w:val="0"/>
        <w:keepLines w:val="0"/>
        <w:widowControl/>
        <w:suppressLineNumbers w:val="0"/>
        <w:spacing w:before="75" w:beforeAutospacing="0" w:after="75" w:afterAutospacing="0" w:line="420" w:lineRule="atLeast"/>
        <w:ind w:left="0" w:right="0" w:firstLine="0"/>
        <w:jc w:val="both"/>
        <w:rPr>
          <w:rFonts w:hint="default" w:ascii="Helvetica" w:hAnsi="Helvetica" w:eastAsia="Helvetica" w:cs="Helvetica"/>
          <w:i w:val="0"/>
          <w:caps w:val="0"/>
          <w:color w:val="000000"/>
          <w:spacing w:val="0"/>
          <w:sz w:val="28"/>
          <w:szCs w:val="28"/>
        </w:rPr>
      </w:pPr>
      <w:r>
        <w:rPr>
          <w:rFonts w:hint="default" w:ascii="Helvetica" w:hAnsi="Helvetica" w:eastAsia="Helvetica" w:cs="Helvetica"/>
          <w:i w:val="0"/>
          <w:caps w:val="0"/>
          <w:color w:val="000000"/>
          <w:spacing w:val="0"/>
          <w:sz w:val="28"/>
          <w:szCs w:val="28"/>
        </w:rPr>
        <w:t>　　市财政局在主动公开信息工作中，为方便公众了解信息，在便民服务上做了大量工作，主要通过本局门户网站、政务公开宣传栏、《广州市财政简报》、政府内部刊物、报刊、电视等媒体主动公开本局的政府信息。涉及规范性文件公开、专项经费公开、项目投资公开、财政预决算公开、收费与价格公开、行政性收费公开、财政监督检查工作公开和其他行政事务公开八大类。政府采购法律法规、采购公告、采购信息、协议供货、网上询价等5个方面内容。2010年全年主动公开本局政府信息377条，其中财政信息62条，政府采购信息315条。</w:t>
      </w:r>
    </w:p>
    <w:p>
      <w:pPr>
        <w:pStyle w:val="2"/>
        <w:keepNext w:val="0"/>
        <w:keepLines w:val="0"/>
        <w:widowControl/>
        <w:suppressLineNumbers w:val="0"/>
        <w:spacing w:before="75" w:beforeAutospacing="0" w:after="75" w:afterAutospacing="0" w:line="420" w:lineRule="atLeast"/>
        <w:ind w:left="0" w:right="0" w:firstLine="0"/>
        <w:jc w:val="both"/>
        <w:rPr>
          <w:rFonts w:hint="default" w:ascii="Helvetica" w:hAnsi="Helvetica" w:eastAsia="Helvetica" w:cs="Helvetica"/>
          <w:i w:val="0"/>
          <w:caps w:val="0"/>
          <w:color w:val="000000"/>
          <w:spacing w:val="0"/>
          <w:sz w:val="28"/>
          <w:szCs w:val="28"/>
        </w:rPr>
      </w:pPr>
      <w:r>
        <w:rPr>
          <w:rFonts w:hint="default" w:ascii="Helvetica" w:hAnsi="Helvetica" w:eastAsia="Helvetica" w:cs="Helvetica"/>
          <w:i w:val="0"/>
          <w:caps w:val="0"/>
          <w:color w:val="000000"/>
          <w:spacing w:val="0"/>
          <w:sz w:val="28"/>
          <w:szCs w:val="28"/>
        </w:rPr>
        <w:t>　　（一）市财政局门户网站主动公开政府信息情况。市财政局门户网站发布政府信息43条。公众可通过市财政局门户网站查阅并全文检索市财政局主动公开的政府信息。</w:t>
      </w:r>
    </w:p>
    <w:p>
      <w:pPr>
        <w:pStyle w:val="2"/>
        <w:keepNext w:val="0"/>
        <w:keepLines w:val="0"/>
        <w:widowControl/>
        <w:suppressLineNumbers w:val="0"/>
        <w:spacing w:before="75" w:beforeAutospacing="0" w:after="75" w:afterAutospacing="0" w:line="420" w:lineRule="atLeast"/>
        <w:ind w:left="0" w:right="0" w:firstLine="0"/>
        <w:jc w:val="both"/>
        <w:rPr>
          <w:rFonts w:hint="default" w:ascii="Helvetica" w:hAnsi="Helvetica" w:eastAsia="Helvetica" w:cs="Helvetica"/>
          <w:i w:val="0"/>
          <w:caps w:val="0"/>
          <w:color w:val="000000"/>
          <w:spacing w:val="0"/>
          <w:sz w:val="28"/>
          <w:szCs w:val="28"/>
        </w:rPr>
      </w:pPr>
      <w:r>
        <w:rPr>
          <w:rFonts w:hint="default" w:ascii="Helvetica" w:hAnsi="Helvetica" w:eastAsia="Helvetica" w:cs="Helvetica"/>
          <w:i w:val="0"/>
          <w:caps w:val="0"/>
          <w:color w:val="000000"/>
          <w:spacing w:val="0"/>
          <w:sz w:val="28"/>
          <w:szCs w:val="28"/>
        </w:rPr>
        <w:t>　　（二）内部刊物主动公开政府信息情况。通过《广州市财政简报》、《从化信息》、《从府简报》发布政府信息39条。</w:t>
      </w:r>
    </w:p>
    <w:p>
      <w:pPr>
        <w:pStyle w:val="2"/>
        <w:keepNext w:val="0"/>
        <w:keepLines w:val="0"/>
        <w:widowControl/>
        <w:suppressLineNumbers w:val="0"/>
        <w:spacing w:before="75" w:beforeAutospacing="0" w:after="75" w:afterAutospacing="0" w:line="420" w:lineRule="atLeast"/>
        <w:ind w:left="0" w:right="0" w:firstLine="0"/>
        <w:jc w:val="both"/>
        <w:rPr>
          <w:rFonts w:hint="default" w:ascii="Helvetica" w:hAnsi="Helvetica" w:eastAsia="Helvetica" w:cs="Helvetica"/>
          <w:i w:val="0"/>
          <w:caps w:val="0"/>
          <w:color w:val="000000"/>
          <w:spacing w:val="0"/>
          <w:sz w:val="28"/>
          <w:szCs w:val="28"/>
        </w:rPr>
      </w:pPr>
      <w:r>
        <w:rPr>
          <w:rFonts w:hint="default" w:ascii="Helvetica" w:hAnsi="Helvetica" w:eastAsia="Helvetica" w:cs="Helvetica"/>
          <w:i w:val="0"/>
          <w:caps w:val="0"/>
          <w:color w:val="000000"/>
          <w:spacing w:val="0"/>
          <w:sz w:val="28"/>
          <w:szCs w:val="28"/>
        </w:rPr>
        <w:t>　　（三）通过报刊、广播、电视、网络等主动公开政府信息情况。《今日从化》、从化电台、从化电视台等市内主要媒体共播发由市财政局提供的政府新闻信息23条。</w:t>
      </w:r>
    </w:p>
    <w:p>
      <w:pPr>
        <w:pStyle w:val="2"/>
        <w:keepNext w:val="0"/>
        <w:keepLines w:val="0"/>
        <w:widowControl/>
        <w:suppressLineNumbers w:val="0"/>
        <w:spacing w:before="75" w:beforeAutospacing="0" w:after="75" w:afterAutospacing="0" w:line="420" w:lineRule="atLeast"/>
        <w:ind w:left="0" w:right="0" w:firstLine="0"/>
        <w:jc w:val="both"/>
        <w:rPr>
          <w:rFonts w:hint="default" w:ascii="Helvetica" w:hAnsi="Helvetica" w:eastAsia="Helvetica" w:cs="Helvetica"/>
          <w:i w:val="0"/>
          <w:caps w:val="0"/>
          <w:color w:val="000000"/>
          <w:spacing w:val="0"/>
          <w:sz w:val="28"/>
          <w:szCs w:val="28"/>
        </w:rPr>
      </w:pPr>
      <w:r>
        <w:rPr>
          <w:rFonts w:hint="default" w:ascii="Helvetica" w:hAnsi="Helvetica" w:eastAsia="Helvetica" w:cs="Helvetica"/>
          <w:i w:val="0"/>
          <w:caps w:val="0"/>
          <w:color w:val="000000"/>
          <w:spacing w:val="0"/>
          <w:sz w:val="28"/>
          <w:szCs w:val="28"/>
        </w:rPr>
        <w:t>　　（四）根据《中华人民共和国政府采购法》、《政府采购信息公告管理办法》的有关规定，2010年我局在中国政府采购网、广州市信息工程招投标中心、广州市政府采购中心网站 、其他代理机构共发布采购信息315条，涉及政府采购法律法规、采购公告、采购信息、协议供货、网上询价等5个方面内容。</w:t>
      </w:r>
    </w:p>
    <w:p>
      <w:pPr>
        <w:pStyle w:val="2"/>
        <w:keepNext w:val="0"/>
        <w:keepLines w:val="0"/>
        <w:widowControl/>
        <w:suppressLineNumbers w:val="0"/>
        <w:spacing w:before="75" w:beforeAutospacing="0" w:after="75" w:afterAutospacing="0" w:line="420" w:lineRule="atLeast"/>
        <w:ind w:left="0" w:right="0" w:firstLine="0"/>
        <w:jc w:val="both"/>
        <w:rPr>
          <w:rFonts w:hint="default" w:ascii="Helvetica" w:hAnsi="Helvetica" w:eastAsia="Helvetica" w:cs="Helvetica"/>
          <w:i w:val="0"/>
          <w:caps w:val="0"/>
          <w:color w:val="000000"/>
          <w:spacing w:val="0"/>
          <w:sz w:val="28"/>
          <w:szCs w:val="28"/>
        </w:rPr>
      </w:pPr>
      <w:r>
        <w:rPr>
          <w:rFonts w:hint="default" w:ascii="Helvetica" w:hAnsi="Helvetica" w:eastAsia="Helvetica" w:cs="Helvetica"/>
          <w:i w:val="0"/>
          <w:caps w:val="0"/>
          <w:color w:val="000000"/>
          <w:spacing w:val="0"/>
          <w:sz w:val="28"/>
          <w:szCs w:val="28"/>
        </w:rPr>
        <w:t>　　三  政府信息依申请公开情况</w:t>
      </w:r>
    </w:p>
    <w:p>
      <w:pPr>
        <w:pStyle w:val="2"/>
        <w:keepNext w:val="0"/>
        <w:keepLines w:val="0"/>
        <w:widowControl/>
        <w:suppressLineNumbers w:val="0"/>
        <w:spacing w:before="75" w:beforeAutospacing="0" w:after="75" w:afterAutospacing="0" w:line="420" w:lineRule="atLeast"/>
        <w:ind w:left="0" w:right="0" w:firstLine="0"/>
        <w:jc w:val="both"/>
        <w:rPr>
          <w:rFonts w:hint="default" w:ascii="Helvetica" w:hAnsi="Helvetica" w:eastAsia="Helvetica" w:cs="Helvetica"/>
          <w:i w:val="0"/>
          <w:caps w:val="0"/>
          <w:color w:val="000000"/>
          <w:spacing w:val="0"/>
          <w:sz w:val="28"/>
          <w:szCs w:val="28"/>
        </w:rPr>
      </w:pPr>
      <w:r>
        <w:rPr>
          <w:rFonts w:hint="default" w:ascii="Helvetica" w:hAnsi="Helvetica" w:eastAsia="Helvetica" w:cs="Helvetica"/>
          <w:i w:val="0"/>
          <w:caps w:val="0"/>
          <w:color w:val="000000"/>
          <w:spacing w:val="0"/>
          <w:sz w:val="28"/>
          <w:szCs w:val="28"/>
        </w:rPr>
        <w:t>　　2010年度，我局没有出现因政府信息公开而被当事人提出申诉、申请行政复议和提起行政诉讼的情况。</w:t>
      </w:r>
    </w:p>
    <w:p>
      <w:pPr>
        <w:pStyle w:val="2"/>
        <w:keepNext w:val="0"/>
        <w:keepLines w:val="0"/>
        <w:widowControl/>
        <w:suppressLineNumbers w:val="0"/>
        <w:spacing w:before="75" w:beforeAutospacing="0" w:after="75" w:afterAutospacing="0" w:line="420" w:lineRule="atLeast"/>
        <w:ind w:left="0" w:right="0" w:firstLine="0"/>
        <w:jc w:val="both"/>
        <w:rPr>
          <w:rFonts w:hint="default" w:ascii="Helvetica" w:hAnsi="Helvetica" w:eastAsia="Helvetica" w:cs="Helvetica"/>
          <w:i w:val="0"/>
          <w:caps w:val="0"/>
          <w:color w:val="000000"/>
          <w:spacing w:val="0"/>
          <w:sz w:val="28"/>
          <w:szCs w:val="28"/>
        </w:rPr>
      </w:pPr>
      <w:r>
        <w:rPr>
          <w:rFonts w:hint="default" w:ascii="Helvetica" w:hAnsi="Helvetica" w:eastAsia="Helvetica" w:cs="Helvetica"/>
          <w:i w:val="0"/>
          <w:caps w:val="0"/>
          <w:color w:val="000000"/>
          <w:spacing w:val="0"/>
          <w:sz w:val="28"/>
          <w:szCs w:val="28"/>
        </w:rPr>
        <w:t>　　四  咨询情况</w:t>
      </w:r>
    </w:p>
    <w:p>
      <w:pPr>
        <w:pStyle w:val="2"/>
        <w:keepNext w:val="0"/>
        <w:keepLines w:val="0"/>
        <w:widowControl/>
        <w:suppressLineNumbers w:val="0"/>
        <w:spacing w:before="75" w:beforeAutospacing="0" w:after="75" w:afterAutospacing="0" w:line="420" w:lineRule="atLeast"/>
        <w:ind w:left="0" w:right="0" w:firstLine="0"/>
        <w:jc w:val="both"/>
        <w:rPr>
          <w:rFonts w:hint="default" w:ascii="Helvetica" w:hAnsi="Helvetica" w:eastAsia="Helvetica" w:cs="Helvetica"/>
          <w:i w:val="0"/>
          <w:caps w:val="0"/>
          <w:color w:val="000000"/>
          <w:spacing w:val="0"/>
          <w:sz w:val="28"/>
          <w:szCs w:val="28"/>
        </w:rPr>
      </w:pPr>
      <w:r>
        <w:rPr>
          <w:rFonts w:hint="default" w:ascii="Helvetica" w:hAnsi="Helvetica" w:eastAsia="Helvetica" w:cs="Helvetica"/>
          <w:i w:val="0"/>
          <w:caps w:val="0"/>
          <w:color w:val="000000"/>
          <w:spacing w:val="0"/>
          <w:sz w:val="28"/>
          <w:szCs w:val="28"/>
        </w:rPr>
        <w:t>　　一年来，我局共接待群众当面咨询、从化市财政局会计咨询热线及网站信息浏览共计3621人次。其中，接待群众当面咨询402人次，电话咨询2520人次,网站咨询1次，网站信息浏览338人次。</w:t>
      </w:r>
    </w:p>
    <w:p>
      <w:pPr>
        <w:pStyle w:val="2"/>
        <w:keepNext w:val="0"/>
        <w:keepLines w:val="0"/>
        <w:widowControl/>
        <w:suppressLineNumbers w:val="0"/>
        <w:spacing w:before="75" w:beforeAutospacing="0" w:after="75" w:afterAutospacing="0" w:line="420" w:lineRule="atLeast"/>
        <w:ind w:left="0" w:right="0" w:firstLine="0"/>
        <w:jc w:val="both"/>
        <w:rPr>
          <w:rFonts w:hint="default" w:ascii="Helvetica" w:hAnsi="Helvetica" w:eastAsia="Helvetica" w:cs="Helvetica"/>
          <w:i w:val="0"/>
          <w:caps w:val="0"/>
          <w:color w:val="000000"/>
          <w:spacing w:val="0"/>
          <w:sz w:val="28"/>
          <w:szCs w:val="28"/>
        </w:rPr>
      </w:pPr>
      <w:r>
        <w:rPr>
          <w:rFonts w:hint="default" w:ascii="Helvetica" w:hAnsi="Helvetica" w:eastAsia="Helvetica" w:cs="Helvetica"/>
          <w:i w:val="0"/>
          <w:caps w:val="0"/>
          <w:color w:val="000000"/>
          <w:spacing w:val="0"/>
          <w:sz w:val="28"/>
          <w:szCs w:val="28"/>
        </w:rPr>
        <w:t>　　五  复议、诉讼和申诉情况</w:t>
      </w:r>
    </w:p>
    <w:p>
      <w:pPr>
        <w:pStyle w:val="2"/>
        <w:keepNext w:val="0"/>
        <w:keepLines w:val="0"/>
        <w:widowControl/>
        <w:suppressLineNumbers w:val="0"/>
        <w:spacing w:before="75" w:beforeAutospacing="0" w:after="75" w:afterAutospacing="0" w:line="420" w:lineRule="atLeast"/>
        <w:ind w:left="0" w:right="0" w:firstLine="0"/>
        <w:jc w:val="both"/>
        <w:rPr>
          <w:rFonts w:hint="default" w:ascii="Helvetica" w:hAnsi="Helvetica" w:eastAsia="Helvetica" w:cs="Helvetica"/>
          <w:i w:val="0"/>
          <w:caps w:val="0"/>
          <w:color w:val="000000"/>
          <w:spacing w:val="0"/>
          <w:sz w:val="28"/>
          <w:szCs w:val="28"/>
        </w:rPr>
      </w:pPr>
      <w:r>
        <w:rPr>
          <w:rFonts w:hint="default" w:ascii="Helvetica" w:hAnsi="Helvetica" w:eastAsia="Helvetica" w:cs="Helvetica"/>
          <w:i w:val="0"/>
          <w:caps w:val="0"/>
          <w:color w:val="000000"/>
          <w:spacing w:val="0"/>
          <w:sz w:val="28"/>
          <w:szCs w:val="28"/>
        </w:rPr>
        <w:t>　　2010年度，我局没有因政府信息公开申请而被申请行政复议或被提起行政诉讼。</w:t>
      </w:r>
    </w:p>
    <w:p>
      <w:pPr>
        <w:pStyle w:val="2"/>
        <w:keepNext w:val="0"/>
        <w:keepLines w:val="0"/>
        <w:widowControl/>
        <w:suppressLineNumbers w:val="0"/>
        <w:spacing w:before="75" w:beforeAutospacing="0" w:after="75" w:afterAutospacing="0" w:line="420" w:lineRule="atLeast"/>
        <w:ind w:left="0" w:right="0" w:firstLine="0"/>
        <w:jc w:val="both"/>
        <w:rPr>
          <w:rFonts w:hint="default" w:ascii="Helvetica" w:hAnsi="Helvetica" w:eastAsia="Helvetica" w:cs="Helvetica"/>
          <w:i w:val="0"/>
          <w:caps w:val="0"/>
          <w:color w:val="000000"/>
          <w:spacing w:val="0"/>
          <w:sz w:val="28"/>
          <w:szCs w:val="28"/>
        </w:rPr>
      </w:pPr>
      <w:r>
        <w:rPr>
          <w:rFonts w:hint="default" w:ascii="Helvetica" w:hAnsi="Helvetica" w:eastAsia="Helvetica" w:cs="Helvetica"/>
          <w:i w:val="0"/>
          <w:caps w:val="0"/>
          <w:color w:val="000000"/>
          <w:spacing w:val="0"/>
          <w:sz w:val="28"/>
          <w:szCs w:val="28"/>
        </w:rPr>
        <w:t>　　六  存在的主要问题和改进措施</w:t>
      </w:r>
    </w:p>
    <w:p>
      <w:pPr>
        <w:pStyle w:val="2"/>
        <w:keepNext w:val="0"/>
        <w:keepLines w:val="0"/>
        <w:widowControl/>
        <w:suppressLineNumbers w:val="0"/>
        <w:spacing w:before="75" w:beforeAutospacing="0" w:after="75" w:afterAutospacing="0" w:line="420" w:lineRule="atLeast"/>
        <w:ind w:left="0" w:right="0" w:firstLine="0"/>
        <w:jc w:val="both"/>
        <w:rPr>
          <w:rFonts w:hint="default" w:ascii="Helvetica" w:hAnsi="Helvetica" w:eastAsia="Helvetica" w:cs="Helvetica"/>
          <w:i w:val="0"/>
          <w:caps w:val="0"/>
          <w:color w:val="000000"/>
          <w:spacing w:val="0"/>
          <w:sz w:val="28"/>
          <w:szCs w:val="28"/>
        </w:rPr>
      </w:pPr>
      <w:r>
        <w:rPr>
          <w:rFonts w:hint="default" w:ascii="Helvetica" w:hAnsi="Helvetica" w:eastAsia="Helvetica" w:cs="Helvetica"/>
          <w:i w:val="0"/>
          <w:caps w:val="0"/>
          <w:color w:val="000000"/>
          <w:spacing w:val="0"/>
          <w:sz w:val="28"/>
          <w:szCs w:val="28"/>
        </w:rPr>
        <w:t>　　过去的一年，尽管我们在政府信息公开上做了大量工作，也取得了突出成绩，但在具体落实过程中还存在一些问题。一是对公开的范围界定还不够清晰，对于哪些应该公开，哪些不该公开还有些把握不准，以致公开的信息还不能完全满足群众的需要。二是局门户网站建设有待进一步改版与完善。三是宣传不到位。2010年，我局没有接到任何依申请公开的公开申请，说明公众关注度较低，削弱了信息公开的效果。</w:t>
      </w:r>
    </w:p>
    <w:p>
      <w:pPr>
        <w:pStyle w:val="2"/>
        <w:keepNext w:val="0"/>
        <w:keepLines w:val="0"/>
        <w:widowControl/>
        <w:suppressLineNumbers w:val="0"/>
        <w:spacing w:before="75" w:beforeAutospacing="0" w:after="75" w:afterAutospacing="0" w:line="420" w:lineRule="atLeast"/>
        <w:ind w:left="0" w:right="0" w:firstLine="0"/>
        <w:jc w:val="both"/>
        <w:rPr>
          <w:rFonts w:hint="default" w:ascii="Helvetica" w:hAnsi="Helvetica" w:eastAsia="Helvetica" w:cs="Helvetica"/>
          <w:i w:val="0"/>
          <w:caps w:val="0"/>
          <w:color w:val="000000"/>
          <w:spacing w:val="0"/>
          <w:sz w:val="28"/>
          <w:szCs w:val="28"/>
        </w:rPr>
      </w:pPr>
      <w:r>
        <w:rPr>
          <w:rFonts w:hint="default" w:ascii="Helvetica" w:hAnsi="Helvetica" w:eastAsia="Helvetica" w:cs="Helvetica"/>
          <w:i w:val="0"/>
          <w:caps w:val="0"/>
          <w:color w:val="000000"/>
          <w:spacing w:val="0"/>
          <w:sz w:val="28"/>
          <w:szCs w:val="28"/>
        </w:rPr>
        <w:t>　　针对上述问题，我们将采取积极有效的措施不断加以改进。一是进一步健全完善从化市财政局信息公开工作规定，加强对相关人员的培训，重点是《中华人民共和国政府信息公开条例》、《广州市政府信息公开规定》、《广州市依申请公开政府信息办法》，同时学习参考其它市县的具体做法，增强对信息公开范围的界定能力，进一步提高政府信息公开规范化水平。二是进一步加强局门户网站建设。围绕进一步加强局门户网站建设，进一步健全我局政府信息公开机制，提高政府信息公开的效率和水平。三是加大宣传力度，配合政府做好信息公开工作，确保公众充分行使自己的知情权、参与权、监督权。</w:t>
      </w:r>
    </w:p>
    <w:p>
      <w:pPr>
        <w:pStyle w:val="2"/>
        <w:keepNext w:val="0"/>
        <w:keepLines w:val="0"/>
        <w:widowControl/>
        <w:suppressLineNumbers w:val="0"/>
        <w:spacing w:before="75" w:beforeAutospacing="0" w:after="75" w:afterAutospacing="0" w:line="420" w:lineRule="atLeast"/>
        <w:ind w:left="0" w:right="0" w:firstLine="0"/>
        <w:jc w:val="both"/>
        <w:rPr>
          <w:rFonts w:hint="default" w:ascii="Helvetica" w:hAnsi="Helvetica" w:eastAsia="Helvetica" w:cs="Helvetica"/>
          <w:i w:val="0"/>
          <w:caps w:val="0"/>
          <w:color w:val="000000"/>
          <w:spacing w:val="0"/>
          <w:sz w:val="28"/>
          <w:szCs w:val="28"/>
        </w:rPr>
      </w:pPr>
      <w:r>
        <w:rPr>
          <w:rFonts w:hint="default" w:ascii="Helvetica" w:hAnsi="Helvetica" w:eastAsia="Helvetica" w:cs="Helvetica"/>
          <w:i w:val="0"/>
          <w:caps w:val="0"/>
          <w:color w:val="000000"/>
          <w:spacing w:val="0"/>
          <w:sz w:val="28"/>
          <w:szCs w:val="28"/>
        </w:rPr>
        <w:t>　　七  说明与附表</w:t>
      </w:r>
    </w:p>
    <w:p>
      <w:pPr>
        <w:pStyle w:val="2"/>
        <w:keepNext w:val="0"/>
        <w:keepLines w:val="0"/>
        <w:widowControl/>
        <w:suppressLineNumbers w:val="0"/>
        <w:spacing w:before="75" w:beforeAutospacing="0" w:after="75" w:afterAutospacing="0" w:line="420" w:lineRule="atLeast"/>
        <w:ind w:left="0" w:right="0" w:firstLine="0"/>
        <w:jc w:val="both"/>
        <w:rPr>
          <w:rFonts w:hint="default" w:ascii="Helvetica" w:hAnsi="Helvetica" w:eastAsia="Helvetica" w:cs="Helvetica"/>
          <w:i w:val="0"/>
          <w:caps w:val="0"/>
          <w:color w:val="000000"/>
          <w:spacing w:val="0"/>
          <w:sz w:val="28"/>
          <w:szCs w:val="28"/>
        </w:rPr>
      </w:pPr>
      <w:r>
        <w:rPr>
          <w:rFonts w:hint="default" w:ascii="Helvetica" w:hAnsi="Helvetica" w:eastAsia="Helvetica" w:cs="Helvetica"/>
          <w:i w:val="0"/>
          <w:caps w:val="0"/>
          <w:color w:val="000000"/>
          <w:spacing w:val="0"/>
          <w:sz w:val="28"/>
          <w:szCs w:val="28"/>
        </w:rPr>
        <w:t>　　（一）统计数据来源从化市政府、财政局门户网站、从化市财政局会计咨询热线和各科室统计数据。</w:t>
      </w:r>
    </w:p>
    <w:p>
      <w:pPr>
        <w:pStyle w:val="2"/>
        <w:keepNext w:val="0"/>
        <w:keepLines w:val="0"/>
        <w:widowControl/>
        <w:suppressLineNumbers w:val="0"/>
        <w:spacing w:before="75" w:beforeAutospacing="0" w:after="75" w:afterAutospacing="0" w:line="420" w:lineRule="atLeast"/>
        <w:ind w:left="0" w:right="0" w:firstLine="560"/>
        <w:jc w:val="both"/>
        <w:rPr>
          <w:rFonts w:hint="default" w:ascii="Helvetica" w:hAnsi="Helvetica" w:eastAsia="Helvetica" w:cs="Helvetica"/>
          <w:i w:val="0"/>
          <w:caps w:val="0"/>
          <w:color w:val="000000"/>
          <w:spacing w:val="0"/>
          <w:sz w:val="28"/>
          <w:szCs w:val="28"/>
        </w:rPr>
      </w:pPr>
      <w:r>
        <w:rPr>
          <w:rFonts w:hint="default" w:ascii="Helvetica" w:hAnsi="Helvetica" w:eastAsia="Helvetica" w:cs="Helvetica"/>
          <w:i w:val="0"/>
          <w:caps w:val="0"/>
          <w:color w:val="000000"/>
          <w:spacing w:val="0"/>
          <w:sz w:val="28"/>
          <w:szCs w:val="28"/>
        </w:rPr>
        <w:t>（二）附表</w:t>
      </w:r>
    </w:p>
    <w:p>
      <w:pPr>
        <w:pStyle w:val="2"/>
        <w:keepNext w:val="0"/>
        <w:keepLines w:val="0"/>
        <w:widowControl/>
        <w:suppressLineNumbers w:val="0"/>
        <w:spacing w:before="75" w:beforeAutospacing="0" w:after="75" w:afterAutospacing="0" w:line="420" w:lineRule="atLeast"/>
        <w:ind w:left="0" w:right="0" w:firstLine="560"/>
        <w:jc w:val="center"/>
        <w:rPr>
          <w:rFonts w:hint="default" w:ascii="Helvetica" w:hAnsi="Helvetica" w:eastAsia="Helvetica" w:cs="Helvetica"/>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附表1  主动公开情况统计</w:t>
      </w:r>
    </w:p>
    <w:p>
      <w:pPr>
        <w:pStyle w:val="2"/>
        <w:keepNext w:val="0"/>
        <w:keepLines w:val="0"/>
        <w:widowControl/>
        <w:suppressLineNumbers w:val="0"/>
        <w:spacing w:before="75" w:beforeAutospacing="0" w:after="75" w:afterAutospacing="0" w:line="420" w:lineRule="atLeast"/>
        <w:ind w:right="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　　　　　　　              </w:t>
      </w:r>
      <w:r>
        <w:rPr>
          <w:rFonts w:hint="eastAsia" w:ascii="仿宋_GB2312" w:hAnsi="仿宋_GB2312" w:eastAsia="仿宋_GB2312" w:cs="仿宋_GB2312"/>
          <w:i w:val="0"/>
          <w:caps w:val="0"/>
          <w:color w:val="000000"/>
          <w:spacing w:val="0"/>
          <w:sz w:val="28"/>
          <w:szCs w:val="28"/>
          <w:lang w:val="en-US" w:eastAsia="zh-CN"/>
        </w:rPr>
        <w:t xml:space="preserve">                 </w:t>
      </w:r>
      <w:r>
        <w:rPr>
          <w:rFonts w:hint="eastAsia" w:ascii="仿宋_GB2312" w:hAnsi="仿宋_GB2312" w:eastAsia="仿宋_GB2312" w:cs="仿宋_GB2312"/>
          <w:i w:val="0"/>
          <w:caps w:val="0"/>
          <w:color w:val="000000"/>
          <w:spacing w:val="0"/>
          <w:sz w:val="28"/>
          <w:szCs w:val="28"/>
        </w:rPr>
        <w:t> 单位：条</w:t>
      </w:r>
    </w:p>
    <w:tbl>
      <w:tblPr>
        <w:tblW w:w="7380" w:type="dxa"/>
        <w:jc w:val="center"/>
        <w:tblInd w:w="571"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4860"/>
        <w:gridCol w:w="25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4" w:hRule="atLeast"/>
          <w:jc w:val="center"/>
        </w:trPr>
        <w:tc>
          <w:tcPr>
            <w:tcW w:w="48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rPr>
              <w:t>指标</w:t>
            </w:r>
          </w:p>
        </w:tc>
        <w:tc>
          <w:tcPr>
            <w:tcW w:w="252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rPr>
              <w:t>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4" w:hRule="atLeast"/>
          <w:jc w:val="center"/>
        </w:trPr>
        <w:tc>
          <w:tcPr>
            <w:tcW w:w="48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rPr>
              <w:t>主动公开信息数</w:t>
            </w:r>
          </w:p>
        </w:tc>
        <w:tc>
          <w:tcPr>
            <w:tcW w:w="2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377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4" w:hRule="atLeast"/>
          <w:jc w:val="center"/>
        </w:trPr>
        <w:tc>
          <w:tcPr>
            <w:tcW w:w="48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rPr>
              <w:t>其中：全文电子化的主动公开信息数</w:t>
            </w:r>
          </w:p>
        </w:tc>
        <w:tc>
          <w:tcPr>
            <w:tcW w:w="2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358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4" w:hRule="atLeast"/>
          <w:jc w:val="center"/>
        </w:trPr>
        <w:tc>
          <w:tcPr>
            <w:tcW w:w="48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rPr>
              <w:t>新增的行政规范性文件数</w:t>
            </w:r>
          </w:p>
        </w:tc>
        <w:tc>
          <w:tcPr>
            <w:tcW w:w="2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0</w:t>
            </w:r>
          </w:p>
        </w:tc>
      </w:tr>
    </w:tbl>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　　</w:t>
      </w:r>
    </w:p>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caps w:val="0"/>
          <w:color w:val="000000"/>
          <w:spacing w:val="0"/>
          <w:sz w:val="28"/>
          <w:szCs w:val="28"/>
        </w:rPr>
      </w:pPr>
    </w:p>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caps w:val="0"/>
          <w:color w:val="000000"/>
          <w:spacing w:val="0"/>
          <w:sz w:val="28"/>
          <w:szCs w:val="28"/>
        </w:rPr>
      </w:pPr>
    </w:p>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caps w:val="0"/>
          <w:color w:val="000000"/>
          <w:spacing w:val="0"/>
          <w:sz w:val="28"/>
          <w:szCs w:val="28"/>
        </w:rPr>
      </w:pPr>
    </w:p>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caps w:val="0"/>
          <w:color w:val="000000"/>
          <w:spacing w:val="0"/>
          <w:sz w:val="28"/>
          <w:szCs w:val="28"/>
        </w:rPr>
      </w:pPr>
    </w:p>
    <w:p>
      <w:pPr>
        <w:pStyle w:val="2"/>
        <w:keepNext w:val="0"/>
        <w:keepLines w:val="0"/>
        <w:widowControl/>
        <w:suppressLineNumbers w:val="0"/>
        <w:spacing w:before="75" w:beforeAutospacing="0" w:after="75" w:afterAutospacing="0"/>
        <w:ind w:left="0" w:right="0" w:firstLine="0"/>
        <w:jc w:val="center"/>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附表2  依申请公开情况统计　　　　　　　　　</w:t>
      </w:r>
    </w:p>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 xml:space="preserve">                          </w:t>
      </w:r>
      <w:r>
        <w:rPr>
          <w:rFonts w:hint="eastAsia" w:ascii="仿宋_GB2312" w:hAnsi="仿宋_GB2312" w:eastAsia="仿宋_GB2312" w:cs="仿宋_GB2312"/>
          <w:i w:val="0"/>
          <w:caps w:val="0"/>
          <w:color w:val="000000"/>
          <w:spacing w:val="0"/>
          <w:sz w:val="28"/>
          <w:szCs w:val="28"/>
          <w:lang w:val="en-US" w:eastAsia="zh-CN"/>
        </w:rPr>
        <w:t xml:space="preserve">                      </w:t>
      </w:r>
      <w:r>
        <w:rPr>
          <w:rFonts w:hint="eastAsia" w:ascii="仿宋_GB2312" w:hAnsi="仿宋_GB2312" w:eastAsia="仿宋_GB2312" w:cs="仿宋_GB2312"/>
          <w:i w:val="0"/>
          <w:caps w:val="0"/>
          <w:color w:val="000000"/>
          <w:spacing w:val="0"/>
          <w:sz w:val="28"/>
          <w:szCs w:val="28"/>
        </w:rPr>
        <w:t> 单位：条</w:t>
      </w:r>
    </w:p>
    <w:tbl>
      <w:tblPr>
        <w:tblW w:w="738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4860"/>
        <w:gridCol w:w="25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4" w:hRule="atLeast"/>
        </w:trPr>
        <w:tc>
          <w:tcPr>
            <w:tcW w:w="48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rPr>
              <w:t>指标</w:t>
            </w:r>
          </w:p>
        </w:tc>
        <w:tc>
          <w:tcPr>
            <w:tcW w:w="252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rPr>
              <w:t>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4" w:hRule="atLeast"/>
        </w:trPr>
        <w:tc>
          <w:tcPr>
            <w:tcW w:w="48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rPr>
              <w:t>依申请公开信息目录数</w:t>
            </w:r>
          </w:p>
        </w:tc>
        <w:tc>
          <w:tcPr>
            <w:tcW w:w="2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4" w:hRule="atLeast"/>
        </w:trPr>
        <w:tc>
          <w:tcPr>
            <w:tcW w:w="48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rPr>
              <w:t>申请总数</w:t>
            </w:r>
          </w:p>
        </w:tc>
        <w:tc>
          <w:tcPr>
            <w:tcW w:w="2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4" w:hRule="atLeast"/>
        </w:trPr>
        <w:tc>
          <w:tcPr>
            <w:tcW w:w="48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rPr>
              <w:t>其中：</w:t>
            </w:r>
            <w:r>
              <w:rPr>
                <w:rFonts w:hint="eastAsia" w:ascii="仿宋_GB2312" w:hAnsi="仿宋_GB2312" w:eastAsia="仿宋_GB2312" w:cs="仿宋_GB2312"/>
                <w:sz w:val="28"/>
                <w:szCs w:val="28"/>
                <w:bdr w:val="none" w:color="auto" w:sz="0" w:space="0"/>
                <w:lang w:val="en-US"/>
              </w:rPr>
              <w:t>1.</w:t>
            </w:r>
            <w:r>
              <w:rPr>
                <w:rFonts w:hint="eastAsia" w:ascii="仿宋_GB2312" w:hAnsi="仿宋_GB2312" w:eastAsia="仿宋_GB2312" w:cs="仿宋_GB2312"/>
                <w:sz w:val="28"/>
                <w:szCs w:val="28"/>
                <w:bdr w:val="none" w:color="auto" w:sz="0" w:space="0"/>
              </w:rPr>
              <w:t>当面申请数</w:t>
            </w:r>
          </w:p>
        </w:tc>
        <w:tc>
          <w:tcPr>
            <w:tcW w:w="2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4" w:hRule="atLeast"/>
        </w:trPr>
        <w:tc>
          <w:tcPr>
            <w:tcW w:w="48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2.</w:t>
            </w:r>
            <w:r>
              <w:rPr>
                <w:rFonts w:hint="eastAsia" w:ascii="仿宋_GB2312" w:hAnsi="仿宋_GB2312" w:eastAsia="仿宋_GB2312" w:cs="仿宋_GB2312"/>
                <w:sz w:val="28"/>
                <w:szCs w:val="28"/>
                <w:bdr w:val="none" w:color="auto" w:sz="0" w:space="0"/>
              </w:rPr>
              <w:t>传真申请数</w:t>
            </w:r>
          </w:p>
        </w:tc>
        <w:tc>
          <w:tcPr>
            <w:tcW w:w="2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4" w:hRule="atLeast"/>
        </w:trPr>
        <w:tc>
          <w:tcPr>
            <w:tcW w:w="48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3.</w:t>
            </w:r>
            <w:r>
              <w:rPr>
                <w:rFonts w:hint="eastAsia" w:ascii="仿宋_GB2312" w:hAnsi="仿宋_GB2312" w:eastAsia="仿宋_GB2312" w:cs="仿宋_GB2312"/>
                <w:sz w:val="28"/>
                <w:szCs w:val="28"/>
                <w:bdr w:val="none" w:color="auto" w:sz="0" w:space="0"/>
              </w:rPr>
              <w:t>电子邮件申请数</w:t>
            </w:r>
          </w:p>
        </w:tc>
        <w:tc>
          <w:tcPr>
            <w:tcW w:w="2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4" w:hRule="atLeast"/>
        </w:trPr>
        <w:tc>
          <w:tcPr>
            <w:tcW w:w="48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4.</w:t>
            </w:r>
            <w:r>
              <w:rPr>
                <w:rFonts w:hint="eastAsia" w:ascii="仿宋_GB2312" w:hAnsi="仿宋_GB2312" w:eastAsia="仿宋_GB2312" w:cs="仿宋_GB2312"/>
                <w:sz w:val="28"/>
                <w:szCs w:val="28"/>
                <w:bdr w:val="none" w:color="auto" w:sz="0" w:space="0"/>
              </w:rPr>
              <w:t>网上申请数</w:t>
            </w:r>
          </w:p>
        </w:tc>
        <w:tc>
          <w:tcPr>
            <w:tcW w:w="2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4" w:hRule="atLeast"/>
        </w:trPr>
        <w:tc>
          <w:tcPr>
            <w:tcW w:w="48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5.</w:t>
            </w:r>
            <w:r>
              <w:rPr>
                <w:rFonts w:hint="eastAsia" w:ascii="仿宋_GB2312" w:hAnsi="仿宋_GB2312" w:eastAsia="仿宋_GB2312" w:cs="仿宋_GB2312"/>
                <w:sz w:val="28"/>
                <w:szCs w:val="28"/>
                <w:bdr w:val="none" w:color="auto" w:sz="0" w:space="0"/>
              </w:rPr>
              <w:t>信函申请数</w:t>
            </w:r>
          </w:p>
        </w:tc>
        <w:tc>
          <w:tcPr>
            <w:tcW w:w="2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4" w:hRule="atLeast"/>
        </w:trPr>
        <w:tc>
          <w:tcPr>
            <w:tcW w:w="48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6.</w:t>
            </w:r>
            <w:r>
              <w:rPr>
                <w:rFonts w:hint="eastAsia" w:ascii="仿宋_GB2312" w:hAnsi="仿宋_GB2312" w:eastAsia="仿宋_GB2312" w:cs="仿宋_GB2312"/>
                <w:sz w:val="28"/>
                <w:szCs w:val="28"/>
                <w:bdr w:val="none" w:color="auto" w:sz="0" w:space="0"/>
              </w:rPr>
              <w:t>其他形式申请数</w:t>
            </w:r>
          </w:p>
        </w:tc>
        <w:tc>
          <w:tcPr>
            <w:tcW w:w="2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4" w:hRule="atLeast"/>
        </w:trPr>
        <w:tc>
          <w:tcPr>
            <w:tcW w:w="48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rPr>
              <w:t>对申请的答复总数</w:t>
            </w:r>
          </w:p>
        </w:tc>
        <w:tc>
          <w:tcPr>
            <w:tcW w:w="2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4" w:hRule="atLeast"/>
        </w:trPr>
        <w:tc>
          <w:tcPr>
            <w:tcW w:w="48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rPr>
              <w:t>其中：</w:t>
            </w:r>
            <w:r>
              <w:rPr>
                <w:rFonts w:hint="eastAsia" w:ascii="仿宋_GB2312" w:hAnsi="仿宋_GB2312" w:eastAsia="仿宋_GB2312" w:cs="仿宋_GB2312"/>
                <w:sz w:val="28"/>
                <w:szCs w:val="28"/>
                <w:bdr w:val="none" w:color="auto" w:sz="0" w:space="0"/>
                <w:lang w:val="en-US"/>
              </w:rPr>
              <w:t>1.</w:t>
            </w:r>
            <w:r>
              <w:rPr>
                <w:rFonts w:hint="eastAsia" w:ascii="仿宋_GB2312" w:hAnsi="仿宋_GB2312" w:eastAsia="仿宋_GB2312" w:cs="仿宋_GB2312"/>
                <w:sz w:val="28"/>
                <w:szCs w:val="28"/>
                <w:bdr w:val="none" w:color="auto" w:sz="0" w:space="0"/>
              </w:rPr>
              <w:t>同意公开答复数</w:t>
            </w:r>
          </w:p>
        </w:tc>
        <w:tc>
          <w:tcPr>
            <w:tcW w:w="2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4" w:hRule="atLeast"/>
        </w:trPr>
        <w:tc>
          <w:tcPr>
            <w:tcW w:w="48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2.</w:t>
            </w:r>
            <w:r>
              <w:rPr>
                <w:rFonts w:hint="eastAsia" w:ascii="仿宋_GB2312" w:hAnsi="仿宋_GB2312" w:eastAsia="仿宋_GB2312" w:cs="仿宋_GB2312"/>
                <w:sz w:val="28"/>
                <w:szCs w:val="28"/>
                <w:bdr w:val="none" w:color="auto" w:sz="0" w:space="0"/>
              </w:rPr>
              <w:t>同意部分公开答复数</w:t>
            </w:r>
          </w:p>
        </w:tc>
        <w:tc>
          <w:tcPr>
            <w:tcW w:w="2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4" w:hRule="atLeast"/>
        </w:trPr>
        <w:tc>
          <w:tcPr>
            <w:tcW w:w="48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3.</w:t>
            </w:r>
            <w:r>
              <w:rPr>
                <w:rFonts w:hint="eastAsia" w:ascii="仿宋_GB2312" w:hAnsi="仿宋_GB2312" w:eastAsia="仿宋_GB2312" w:cs="仿宋_GB2312"/>
                <w:sz w:val="28"/>
                <w:szCs w:val="28"/>
                <w:bdr w:val="none" w:color="auto" w:sz="0" w:space="0"/>
              </w:rPr>
              <w:t>不予公开答复数</w:t>
            </w:r>
          </w:p>
        </w:tc>
        <w:tc>
          <w:tcPr>
            <w:tcW w:w="2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4" w:hRule="atLeast"/>
        </w:trPr>
        <w:tc>
          <w:tcPr>
            <w:tcW w:w="48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4.</w:t>
            </w:r>
            <w:r>
              <w:rPr>
                <w:rFonts w:hint="eastAsia" w:ascii="仿宋_GB2312" w:hAnsi="仿宋_GB2312" w:eastAsia="仿宋_GB2312" w:cs="仿宋_GB2312"/>
                <w:sz w:val="28"/>
                <w:szCs w:val="28"/>
                <w:bdr w:val="none" w:color="auto" w:sz="0" w:space="0"/>
              </w:rPr>
              <w:t>信息不存在答复数</w:t>
            </w:r>
          </w:p>
        </w:tc>
        <w:tc>
          <w:tcPr>
            <w:tcW w:w="2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4" w:hRule="atLeast"/>
        </w:trPr>
        <w:tc>
          <w:tcPr>
            <w:tcW w:w="48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5.</w:t>
            </w:r>
            <w:r>
              <w:rPr>
                <w:rFonts w:hint="eastAsia" w:ascii="仿宋_GB2312" w:hAnsi="仿宋_GB2312" w:eastAsia="仿宋_GB2312" w:cs="仿宋_GB2312"/>
                <w:sz w:val="28"/>
                <w:szCs w:val="28"/>
                <w:bdr w:val="none" w:color="auto" w:sz="0" w:space="0"/>
              </w:rPr>
              <w:t>非本机关政府信息答复数</w:t>
            </w:r>
          </w:p>
        </w:tc>
        <w:tc>
          <w:tcPr>
            <w:tcW w:w="2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4" w:hRule="atLeast"/>
        </w:trPr>
        <w:tc>
          <w:tcPr>
            <w:tcW w:w="48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6.</w:t>
            </w:r>
            <w:r>
              <w:rPr>
                <w:rFonts w:hint="eastAsia" w:ascii="仿宋_GB2312" w:hAnsi="仿宋_GB2312" w:eastAsia="仿宋_GB2312" w:cs="仿宋_GB2312"/>
                <w:sz w:val="28"/>
                <w:szCs w:val="28"/>
                <w:bdr w:val="none" w:color="auto" w:sz="0" w:space="0"/>
              </w:rPr>
              <w:t>申请内容不明确答复数</w:t>
            </w:r>
          </w:p>
        </w:tc>
        <w:tc>
          <w:tcPr>
            <w:tcW w:w="2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0</w:t>
            </w:r>
          </w:p>
        </w:tc>
      </w:tr>
    </w:tbl>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　</w:t>
      </w:r>
    </w:p>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caps w:val="0"/>
          <w:color w:val="000000"/>
          <w:spacing w:val="0"/>
          <w:sz w:val="28"/>
          <w:szCs w:val="28"/>
        </w:rPr>
      </w:pPr>
    </w:p>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　</w:t>
      </w:r>
    </w:p>
    <w:p>
      <w:pPr>
        <w:pStyle w:val="2"/>
        <w:keepNext w:val="0"/>
        <w:keepLines w:val="0"/>
        <w:widowControl/>
        <w:suppressLineNumbers w:val="0"/>
        <w:spacing w:before="75" w:beforeAutospacing="0" w:after="75" w:afterAutospacing="0"/>
        <w:ind w:left="0" w:right="0" w:firstLine="0"/>
        <w:jc w:val="center"/>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附表3  咨询情况统计　</w:t>
      </w:r>
    </w:p>
    <w:tbl>
      <w:tblPr>
        <w:tblW w:w="738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4500"/>
        <w:gridCol w:w="1260"/>
        <w:gridCol w:w="16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4" w:hRule="atLeast"/>
        </w:trPr>
        <w:tc>
          <w:tcPr>
            <w:tcW w:w="450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rPr>
              <w:t>指标</w:t>
            </w:r>
          </w:p>
        </w:tc>
        <w:tc>
          <w:tcPr>
            <w:tcW w:w="126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rPr>
              <w:t>单位</w:t>
            </w:r>
          </w:p>
        </w:tc>
        <w:tc>
          <w:tcPr>
            <w:tcW w:w="162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rPr>
              <w:t>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4" w:hRule="atLeast"/>
        </w:trPr>
        <w:tc>
          <w:tcPr>
            <w:tcW w:w="45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rPr>
              <w:t>提供服务类信息数</w:t>
            </w:r>
          </w:p>
        </w:tc>
        <w:tc>
          <w:tcPr>
            <w:tcW w:w="12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rPr>
              <w:t>条</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4" w:hRule="atLeast"/>
        </w:trPr>
        <w:tc>
          <w:tcPr>
            <w:tcW w:w="45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rPr>
              <w:t>网上咨询数</w:t>
            </w:r>
          </w:p>
        </w:tc>
        <w:tc>
          <w:tcPr>
            <w:tcW w:w="12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rPr>
              <w:t>人次</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4" w:hRule="atLeast"/>
        </w:trPr>
        <w:tc>
          <w:tcPr>
            <w:tcW w:w="45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rPr>
              <w:t>现场接待人数</w:t>
            </w:r>
          </w:p>
        </w:tc>
        <w:tc>
          <w:tcPr>
            <w:tcW w:w="12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rPr>
              <w:t>人次</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402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4" w:hRule="atLeast"/>
        </w:trPr>
        <w:tc>
          <w:tcPr>
            <w:tcW w:w="45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rPr>
              <w:t>咨询电话接听数</w:t>
            </w:r>
          </w:p>
        </w:tc>
        <w:tc>
          <w:tcPr>
            <w:tcW w:w="12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rPr>
              <w:t>人次</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2520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4" w:hRule="atLeast"/>
        </w:trPr>
        <w:tc>
          <w:tcPr>
            <w:tcW w:w="45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rPr>
              <w:t>网站专栏页面访问量</w:t>
            </w:r>
          </w:p>
        </w:tc>
        <w:tc>
          <w:tcPr>
            <w:tcW w:w="12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rPr>
              <w:t>人次</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338</w:t>
            </w:r>
          </w:p>
        </w:tc>
      </w:tr>
    </w:tbl>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　　</w:t>
      </w:r>
    </w:p>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caps w:val="0"/>
          <w:color w:val="000000"/>
          <w:spacing w:val="0"/>
          <w:sz w:val="28"/>
          <w:szCs w:val="28"/>
        </w:rPr>
      </w:pPr>
    </w:p>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caps w:val="0"/>
          <w:color w:val="000000"/>
          <w:spacing w:val="0"/>
          <w:sz w:val="28"/>
          <w:szCs w:val="28"/>
        </w:rPr>
      </w:pPr>
    </w:p>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caps w:val="0"/>
          <w:color w:val="000000"/>
          <w:spacing w:val="0"/>
          <w:sz w:val="28"/>
          <w:szCs w:val="28"/>
        </w:rPr>
      </w:pPr>
    </w:p>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caps w:val="0"/>
          <w:color w:val="000000"/>
          <w:spacing w:val="0"/>
          <w:sz w:val="28"/>
          <w:szCs w:val="28"/>
        </w:rPr>
      </w:pPr>
    </w:p>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caps w:val="0"/>
          <w:color w:val="000000"/>
          <w:spacing w:val="0"/>
          <w:sz w:val="28"/>
          <w:szCs w:val="28"/>
        </w:rPr>
      </w:pPr>
    </w:p>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caps w:val="0"/>
          <w:color w:val="000000"/>
          <w:spacing w:val="0"/>
          <w:sz w:val="28"/>
          <w:szCs w:val="28"/>
        </w:rPr>
      </w:pPr>
    </w:p>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caps w:val="0"/>
          <w:color w:val="000000"/>
          <w:spacing w:val="0"/>
          <w:sz w:val="28"/>
          <w:szCs w:val="28"/>
        </w:rPr>
      </w:pPr>
    </w:p>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caps w:val="0"/>
          <w:color w:val="000000"/>
          <w:spacing w:val="0"/>
          <w:sz w:val="28"/>
          <w:szCs w:val="28"/>
        </w:rPr>
      </w:pPr>
    </w:p>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caps w:val="0"/>
          <w:color w:val="000000"/>
          <w:spacing w:val="0"/>
          <w:sz w:val="28"/>
          <w:szCs w:val="28"/>
        </w:rPr>
      </w:pPr>
    </w:p>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caps w:val="0"/>
          <w:color w:val="000000"/>
          <w:spacing w:val="0"/>
          <w:sz w:val="28"/>
          <w:szCs w:val="28"/>
        </w:rPr>
      </w:pPr>
    </w:p>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caps w:val="0"/>
          <w:color w:val="000000"/>
          <w:spacing w:val="0"/>
          <w:sz w:val="28"/>
          <w:szCs w:val="28"/>
        </w:rPr>
      </w:pPr>
    </w:p>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caps w:val="0"/>
          <w:color w:val="000000"/>
          <w:spacing w:val="0"/>
          <w:sz w:val="28"/>
          <w:szCs w:val="28"/>
        </w:rPr>
      </w:pPr>
    </w:p>
    <w:p>
      <w:pPr>
        <w:pStyle w:val="2"/>
        <w:keepNext w:val="0"/>
        <w:keepLines w:val="0"/>
        <w:widowControl/>
        <w:suppressLineNumbers w:val="0"/>
        <w:spacing w:before="75" w:beforeAutospacing="0" w:after="75" w:afterAutospacing="0"/>
        <w:ind w:left="0" w:right="0" w:firstLine="0"/>
        <w:jc w:val="center"/>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附表4  申诉情况统计表　　　　　　　　　</w:t>
      </w:r>
    </w:p>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                         </w:t>
      </w:r>
      <w:r>
        <w:rPr>
          <w:rFonts w:hint="eastAsia" w:ascii="仿宋_GB2312" w:hAnsi="仿宋_GB2312" w:eastAsia="仿宋_GB2312" w:cs="仿宋_GB2312"/>
          <w:i w:val="0"/>
          <w:caps w:val="0"/>
          <w:color w:val="000000"/>
          <w:spacing w:val="0"/>
          <w:sz w:val="28"/>
          <w:szCs w:val="28"/>
          <w:lang w:val="en-US" w:eastAsia="zh-CN"/>
        </w:rPr>
        <w:t xml:space="preserve">                      </w:t>
      </w:r>
      <w:r>
        <w:rPr>
          <w:rFonts w:hint="eastAsia" w:ascii="仿宋_GB2312" w:hAnsi="仿宋_GB2312" w:eastAsia="仿宋_GB2312" w:cs="仿宋_GB2312"/>
          <w:i w:val="0"/>
          <w:caps w:val="0"/>
          <w:color w:val="000000"/>
          <w:spacing w:val="0"/>
          <w:sz w:val="28"/>
          <w:szCs w:val="28"/>
        </w:rPr>
        <w:t>单位：件</w:t>
      </w:r>
    </w:p>
    <w:tbl>
      <w:tblPr>
        <w:tblW w:w="738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4860"/>
        <w:gridCol w:w="25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4" w:hRule="atLeast"/>
        </w:trPr>
        <w:tc>
          <w:tcPr>
            <w:tcW w:w="48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rPr>
              <w:t>指标</w:t>
            </w:r>
          </w:p>
        </w:tc>
        <w:tc>
          <w:tcPr>
            <w:tcW w:w="252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rPr>
              <w:t>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4" w:hRule="atLeast"/>
        </w:trPr>
        <w:tc>
          <w:tcPr>
            <w:tcW w:w="4860" w:type="dxa"/>
            <w:tcBorders>
              <w:top w:val="outset" w:color="auto" w:sz="6"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rPr>
              <w:t>行政复议数</w:t>
            </w:r>
          </w:p>
        </w:tc>
        <w:tc>
          <w:tcPr>
            <w:tcW w:w="2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4" w:hRule="atLeast"/>
        </w:trPr>
        <w:tc>
          <w:tcPr>
            <w:tcW w:w="48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rPr>
              <w:t>行政诉讼数</w:t>
            </w:r>
          </w:p>
        </w:tc>
        <w:tc>
          <w:tcPr>
            <w:tcW w:w="2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4" w:hRule="atLeast"/>
        </w:trPr>
        <w:tc>
          <w:tcPr>
            <w:tcW w:w="48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rPr>
              <w:t>行政申诉数</w:t>
            </w:r>
          </w:p>
        </w:tc>
        <w:tc>
          <w:tcPr>
            <w:tcW w:w="2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4" w:hRule="atLeast"/>
        </w:trPr>
        <w:tc>
          <w:tcPr>
            <w:tcW w:w="48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rPr>
              <w:t>其中：对本单位首次处理不满意的行政申诉数</w:t>
            </w:r>
          </w:p>
        </w:tc>
        <w:tc>
          <w:tcPr>
            <w:tcW w:w="2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bdr w:val="none" w:color="auto" w:sz="0" w:space="0"/>
                <w:lang w:val="en-US"/>
              </w:rPr>
              <w:t>0</w:t>
            </w:r>
          </w:p>
        </w:tc>
      </w:tr>
    </w:tbl>
    <w:p>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84903"/>
    <w:rsid w:val="63784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从化区财政局</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2023-01-18T07:59:00Z</dcterms:created>
  <dc:creator>文</dc:creator>
  <cp:lastModifiedBy>文</cp:lastModifiedBy>
  <dcterms:modified xsi:type="dcterms:W3CDTF">2023-01-18T08:04:06Z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