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Style w:val="7"/>
          <w:rFonts w:hint="eastAsia" w:ascii="宋体" w:hAnsi="宋体" w:eastAsia="宋体" w:cs="宋体"/>
          <w:b/>
          <w:sz w:val="21"/>
          <w:szCs w:val="21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b/>
          <w:sz w:val="21"/>
          <w:szCs w:val="21"/>
          <w:shd w:val="clear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  <w:lang w:eastAsia="zh-CN"/>
        </w:rPr>
        <w:t>从化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</w:rPr>
        <w:t>区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  <w:lang w:val="en-US" w:eastAsia="zh-CN"/>
        </w:rPr>
        <w:t>2020-2021年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</w:rPr>
        <w:t>粤港澳大湾区“菜篮子”生产基地奖励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  <w:lang w:val="en-US" w:eastAsia="zh-CN"/>
        </w:rPr>
        <w:t>情况</w:t>
      </w:r>
    </w:p>
    <w:tbl>
      <w:tblPr>
        <w:tblStyle w:val="4"/>
        <w:tblW w:w="132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2195"/>
        <w:gridCol w:w="1543"/>
        <w:gridCol w:w="1572"/>
        <w:gridCol w:w="1894"/>
        <w:gridCol w:w="1894"/>
        <w:gridCol w:w="2160"/>
        <w:gridCol w:w="1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一、落户奖励情况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基地地址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海关认定基地</w:t>
            </w: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种养面积</w:t>
            </w: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奖励年度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流通时段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粤港澳大湾区“菜篮子”农产品质量安全溯源管理平台流通量（吨）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2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（一）2020年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广州市香蜜山生态果庄有限公司种植基地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吕田镇安山村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20190827-20200827</w:t>
            </w:r>
          </w:p>
        </w:tc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自2019年平台开启至20200930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665.632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广州市从化华隆果菜保鲜有限公司温泉九里步荔枝生产基地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温泉镇九里步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286.177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广州仙居果庄农业有限公司种植基地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温泉镇石坑村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213.64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广州华美牛奶有限公司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鳌头镇横江村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4381.433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广东三天鲜畜牧有限公司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鳌头镇务丰村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541.4977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6088.3797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广州大丘有机农产有限公司种植基地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城郊街光辉村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20191125-20201124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20191125-20201124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153.91532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广州市从化华隆果菜保鲜公司江埔街高峰柑桔生产基地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江埔街高峰村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20200403-20210402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20200403-20201231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136.292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广州市蓝圣农业发展有限公司种植基地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鳌头镇帝田村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20200403-20210402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20200403-20201231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422.918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广州从化新田水果专业合作社种植基地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温泉镇龙新村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20200403-20210402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20200403-20201231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22.397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广州市启迪农业科技有限公司种植基地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鳌头镇鹿田村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20200827-20210826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20210101-20210731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1831.224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广州市从化华隆果菜公司温泉九里步荔枝生产基地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温泉镇九里步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20200827-20210826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20210101-20210731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357.233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广州市仙居果庄农业有限公司种植基地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温泉镇石坑村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20200929-20210928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20210101-20210731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62.332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广州仙居果庄农业有限公司鳌头种植基地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鳌头镇小坑村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20210311-20220310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20210311-20210731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66.863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广州市茂大农业科技发展有限公司种植基地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吕田镇吕中村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20210311-20220310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20210311-20210731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293.259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广州华美牛奶有限公司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鳌头镇横江村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20200827-20210826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20200828-20210825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12702.53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广州市香蜜山生态果庄有限公司种植基地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吕田镇安山村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20200827-20210826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20210101-20210731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454.794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广州农艺食品发展有限公司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鳌头镇高平村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20200827-20210826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20200827-20210826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895.979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广州东升有机种植有限公司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吕田镇水埔村、狮象岩段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20200827-20210826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20200827-20210826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345.0777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103537.17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广州大丘有机农产有限公司种植基地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城郊街光辉村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20201125-20211124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20211124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256.0386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广东三天鲜畜牧有限公司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鳌头镇务丰村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20200928-20210927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20200928-20210927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11.796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广州力智农业有限公司从化分公司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鳌头镇帝田村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20200922-20210921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20200922-20210921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124.26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18136.90862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2540631.57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24225.28832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3227352.57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3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二、使用生物农药等绿色防控产品奖励情况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基地地址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海关认定基地面积（亩）</w:t>
            </w:r>
          </w:p>
        </w:tc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流通和奖励时段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粤港澳大湾区“菜篮子”农产品质量安全溯源管理平台流通量（吨）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奖励实物金额（元）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32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（一）2020年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广州市香蜜山生态果庄有限公司种植基地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吕田镇安山村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自2019年平台开启至20200927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665.632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133126.4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广州市从化华隆果菜公司温泉九里步荔枝生产基地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温泉镇九里步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286.177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57235.4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广州市仙居果庄农业有限公司种植基地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温泉镇石坑村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213.64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广州市启迪农业科技有限公司种植基地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鳌头镇鹿田村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广州农艺食品发展有限公司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鳌头镇高平村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广州东升有机种植有限公司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吕田镇水埔村、狮象岩段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6423</w:t>
            </w:r>
          </w:p>
        </w:tc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1171.584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2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（二）2021年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广州大丘有机农产有限公司种植基地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城郊街光辉村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20191125-20201231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153.91532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30783.1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广州市从化华隆果菜保鲜公司江埔街高峰柑桔生产基地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江埔街高峰村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20200403-20201231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136.292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广州从化新田水果专业合作社种植基地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温泉镇龙新村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22.397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广州市蓝圣农业发展有限公司种植基地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鳌头镇帝田村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422.918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84583.6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广州市蓝圣农业发展有限公司种植基地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鳌头镇帝田村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20211001-20210930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342.8935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68578.7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1078.41582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8733</w:t>
            </w:r>
          </w:p>
        </w:tc>
        <w:tc>
          <w:tcPr>
            <w:tcW w:w="3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2249.99982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134" w:right="1304" w:bottom="119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62D0F"/>
    <w:rsid w:val="00646604"/>
    <w:rsid w:val="017E300B"/>
    <w:rsid w:val="019D7F75"/>
    <w:rsid w:val="025A1E79"/>
    <w:rsid w:val="029D267B"/>
    <w:rsid w:val="04BE7823"/>
    <w:rsid w:val="05003A1A"/>
    <w:rsid w:val="05AF2B0D"/>
    <w:rsid w:val="05F115E8"/>
    <w:rsid w:val="063D6AB5"/>
    <w:rsid w:val="0678382B"/>
    <w:rsid w:val="06D952DC"/>
    <w:rsid w:val="06E420F7"/>
    <w:rsid w:val="08263CCA"/>
    <w:rsid w:val="09EE3465"/>
    <w:rsid w:val="0A803005"/>
    <w:rsid w:val="0CA42372"/>
    <w:rsid w:val="113400DE"/>
    <w:rsid w:val="12124DB4"/>
    <w:rsid w:val="139176EC"/>
    <w:rsid w:val="16C12ED8"/>
    <w:rsid w:val="17CD0719"/>
    <w:rsid w:val="19FB7DA7"/>
    <w:rsid w:val="1C3550FC"/>
    <w:rsid w:val="1D0B0C1D"/>
    <w:rsid w:val="1DB62D0F"/>
    <w:rsid w:val="22AF18AD"/>
    <w:rsid w:val="23B668C9"/>
    <w:rsid w:val="23D23C6F"/>
    <w:rsid w:val="243E0B2D"/>
    <w:rsid w:val="244B23B2"/>
    <w:rsid w:val="24AF4D3C"/>
    <w:rsid w:val="26CE2E1C"/>
    <w:rsid w:val="29A84AA9"/>
    <w:rsid w:val="2DFE5CF8"/>
    <w:rsid w:val="30072566"/>
    <w:rsid w:val="302D51C2"/>
    <w:rsid w:val="31613FE0"/>
    <w:rsid w:val="31C50817"/>
    <w:rsid w:val="33FA15E8"/>
    <w:rsid w:val="3C65717D"/>
    <w:rsid w:val="3CA17300"/>
    <w:rsid w:val="3D6D2326"/>
    <w:rsid w:val="3D7E5BF0"/>
    <w:rsid w:val="3E416B2D"/>
    <w:rsid w:val="3E6D3816"/>
    <w:rsid w:val="3FFD59BE"/>
    <w:rsid w:val="41D84D36"/>
    <w:rsid w:val="43DB043A"/>
    <w:rsid w:val="468172D7"/>
    <w:rsid w:val="4A047B1A"/>
    <w:rsid w:val="4A190227"/>
    <w:rsid w:val="4A390215"/>
    <w:rsid w:val="4A916D58"/>
    <w:rsid w:val="4AA31CB7"/>
    <w:rsid w:val="4B5D6D07"/>
    <w:rsid w:val="50136C73"/>
    <w:rsid w:val="50ED7851"/>
    <w:rsid w:val="518C393A"/>
    <w:rsid w:val="51CF3555"/>
    <w:rsid w:val="524F3549"/>
    <w:rsid w:val="53C43E20"/>
    <w:rsid w:val="541A356D"/>
    <w:rsid w:val="544D13AD"/>
    <w:rsid w:val="584D1BA6"/>
    <w:rsid w:val="598C6CD3"/>
    <w:rsid w:val="5F92321F"/>
    <w:rsid w:val="66692BF5"/>
    <w:rsid w:val="667011CF"/>
    <w:rsid w:val="66DE5C30"/>
    <w:rsid w:val="66F63259"/>
    <w:rsid w:val="673D790E"/>
    <w:rsid w:val="68FC6389"/>
    <w:rsid w:val="6C753896"/>
    <w:rsid w:val="6D3D6E14"/>
    <w:rsid w:val="7073027F"/>
    <w:rsid w:val="73622B0A"/>
    <w:rsid w:val="742A3F81"/>
    <w:rsid w:val="74CC1F07"/>
    <w:rsid w:val="756A5FF0"/>
    <w:rsid w:val="76706982"/>
    <w:rsid w:val="770B4EAE"/>
    <w:rsid w:val="780758D3"/>
    <w:rsid w:val="7B1452BF"/>
    <w:rsid w:val="7C0A37C3"/>
    <w:rsid w:val="7D032240"/>
    <w:rsid w:val="7E964A1B"/>
    <w:rsid w:val="7F752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ascii="微软雅黑" w:hAnsi="微软雅黑" w:eastAsia="微软雅黑" w:cs="微软雅黑"/>
      <w:b/>
      <w:color w:val="333333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customStyle="1" w:styleId="11">
    <w:name w:val="left"/>
    <w:basedOn w:val="6"/>
    <w:qFormat/>
    <w:uiPriority w:val="0"/>
    <w:rPr>
      <w:vanish/>
    </w:rPr>
  </w:style>
  <w:style w:type="character" w:customStyle="1" w:styleId="12">
    <w:name w:val="fw-btn-icon"/>
    <w:basedOn w:val="6"/>
    <w:qFormat/>
    <w:uiPriority w:val="0"/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b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2020-09-08T02:37:00Z</dcterms:created>
  <dc:creator>七色彩虹</dc:creator>
  <cp:lastModifiedBy>巢皮 船</cp:lastModifiedBy>
  <cp:lastPrinted>2022-08-03T03:40:00Z</cp:lastPrinted>
  <dcterms:modified xsi:type="dcterms:W3CDTF">2022-08-05T02:04:43Z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