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广州市从化区融媒体中心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2021年公开招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录专业技术人员面试人员名单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5"/>
        <w:gridCol w:w="2790"/>
        <w:gridCol w:w="127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电视采编（专技十二级）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202110310619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电视采编（专技十二级）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202110310521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江水祥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电视采编（专技十二级）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202110310110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电视采编（专技十二级）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202110310616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电视采编（专技十二级）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202110311009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202110311225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202110311417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202110310929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202110311201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全媒体记者（专技十二级）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E346B"/>
    <w:rsid w:val="38BE3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2021-12-21T08:35:00Z</dcterms:created>
  <dc:creator>殷健君</dc:creator>
  <cp:lastModifiedBy>殷健君</cp:lastModifiedBy>
  <dcterms:modified xsi:type="dcterms:W3CDTF">2021-12-21T08:35:40Z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