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rPr>
          <w:rFonts w:ascii="黑体" w:hAnsi="宋体" w:eastAsia="黑体" w:cs="黑体"/>
          <w:sz w:val="32"/>
          <w:szCs w:val="32"/>
          <w:highlight w:val="none"/>
        </w:rPr>
      </w:pPr>
      <w:r>
        <w:rPr>
          <w:rFonts w:hint="eastAsia" w:ascii="黑体" w:hAnsi="宋体" w:eastAsia="黑体" w:cs="黑体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highlight w:val="none"/>
        </w:rPr>
        <w:t>健康承诺书</w:t>
      </w:r>
      <w:bookmarkEnd w:id="0"/>
    </w:p>
    <w:tbl>
      <w:tblPr>
        <w:tblStyle w:val="2"/>
        <w:tblW w:w="84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1.考前14天内，是否接触新冠肺炎确诊病例、疑似病例、无症状感染者？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2.考前14天内，是否出现发热、干咳、乏力、鼻塞、流涕、咽痛、腹泻等症状？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3.考前14天内，是否从省外回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5.考前14天内，所在社区（村居）是否有确诊病例、疑似病例 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Lines="60" w:line="400" w:lineRule="exact"/>
              <w:ind w:left="0" w:leftChars="0" w:right="0" w:rightChars="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本人参加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广州市从化区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公开选调公务员考试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2520" w:firstLineChars="9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2520" w:firstLineChars="9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考生签名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（手写）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2520" w:firstLineChars="9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日    期：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年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80" w:right="0" w:rightChars="0" w:hanging="480" w:hangingChars="200"/>
        <w:textAlignment w:val="auto"/>
      </w:pPr>
      <w:r>
        <w:rPr>
          <w:rFonts w:hint="eastAsia" w:ascii="仿宋_GB2312" w:eastAsia="仿宋_GB2312" w:cs="仿宋_GB2312"/>
          <w:sz w:val="24"/>
          <w:highlight w:val="none"/>
        </w:rPr>
        <w:t>注：“健康申明”中1-5项为“是”的，考生入场前须提供考前7日内有效核酸检测结果。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B3604"/>
    <w:rsid w:val="336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2020-07-09T09:19:00Z</dcterms:created>
  <dc:creator>爵士乐</dc:creator>
  <cp:lastModifiedBy>爵士乐</cp:lastModifiedBy>
  <dcterms:modified xsi:type="dcterms:W3CDTF">2020-07-09T09:20:14Z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